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15D" w:rsidRPr="0031215D" w:rsidRDefault="0031215D" w:rsidP="0031215D">
      <w:pPr>
        <w:spacing w:after="0" w:line="900" w:lineRule="atLeast"/>
        <w:textAlignment w:val="baseline"/>
        <w:outlineLvl w:val="0"/>
        <w:rPr>
          <w:rFonts w:ascii="Times New Roman" w:eastAsia="Times New Roman" w:hAnsi="Times New Roman" w:cs="Times New Roman"/>
          <w:color w:val="333333"/>
          <w:kern w:val="36"/>
          <w:sz w:val="28"/>
          <w:szCs w:val="28"/>
          <w:lang w:eastAsia="ru-RU"/>
        </w:rPr>
      </w:pPr>
      <w:r w:rsidRPr="0031215D">
        <w:rPr>
          <w:rFonts w:ascii="Times New Roman" w:eastAsia="Times New Roman" w:hAnsi="Times New Roman" w:cs="Times New Roman"/>
          <w:color w:val="333333"/>
          <w:kern w:val="36"/>
          <w:sz w:val="28"/>
          <w:szCs w:val="28"/>
          <w:lang w:eastAsia="ru-RU"/>
        </w:rPr>
        <w:t>Антитеррористическая безопасность</w:t>
      </w:r>
    </w:p>
    <w:p w:rsidR="0031215D" w:rsidRPr="0031215D" w:rsidRDefault="00E1701D" w:rsidP="0031215D">
      <w:pPr>
        <w:spacing w:after="0" w:line="900" w:lineRule="atLeast"/>
        <w:textAlignment w:val="baseline"/>
        <w:rPr>
          <w:rFonts w:ascii="Times New Roman" w:eastAsia="Times New Roman" w:hAnsi="Times New Roman" w:cs="Times New Roman"/>
          <w:color w:val="000000"/>
          <w:sz w:val="28"/>
          <w:szCs w:val="28"/>
          <w:lang w:eastAsia="ru-RU"/>
        </w:rPr>
      </w:pPr>
      <w:hyperlink r:id="rId6" w:history="1">
        <w:r w:rsidR="0031215D" w:rsidRPr="0031215D">
          <w:rPr>
            <w:rFonts w:ascii="Times New Roman" w:eastAsia="Times New Roman" w:hAnsi="Times New Roman" w:cs="Times New Roman"/>
            <w:color w:val="333333"/>
            <w:sz w:val="28"/>
            <w:szCs w:val="28"/>
            <w:u w:val="single"/>
            <w:bdr w:val="none" w:sz="0" w:space="0" w:color="auto" w:frame="1"/>
            <w:lang w:eastAsia="ru-RU"/>
          </w:rPr>
          <w:t>Наш сад</w:t>
        </w:r>
      </w:hyperlink>
      <w:r w:rsidR="0031215D" w:rsidRPr="0031215D">
        <w:rPr>
          <w:rFonts w:ascii="Times New Roman" w:eastAsia="Times New Roman" w:hAnsi="Times New Roman" w:cs="Times New Roman"/>
          <w:color w:val="000000"/>
          <w:sz w:val="28"/>
          <w:szCs w:val="28"/>
          <w:bdr w:val="none" w:sz="0" w:space="0" w:color="auto" w:frame="1"/>
          <w:lang w:eastAsia="ru-RU"/>
        </w:rPr>
        <w:t>  /  </w:t>
      </w:r>
      <w:hyperlink r:id="rId7" w:history="1">
        <w:r w:rsidR="0031215D" w:rsidRPr="0031215D">
          <w:rPr>
            <w:rFonts w:ascii="Times New Roman" w:eastAsia="Times New Roman" w:hAnsi="Times New Roman" w:cs="Times New Roman"/>
            <w:color w:val="333333"/>
            <w:sz w:val="28"/>
            <w:szCs w:val="28"/>
            <w:u w:val="single"/>
            <w:bdr w:val="none" w:sz="0" w:space="0" w:color="auto" w:frame="1"/>
            <w:lang w:eastAsia="ru-RU"/>
          </w:rPr>
          <w:t>Безопасность</w:t>
        </w:r>
      </w:hyperlink>
      <w:r w:rsidR="0031215D" w:rsidRPr="0031215D">
        <w:rPr>
          <w:rFonts w:ascii="Times New Roman" w:eastAsia="Times New Roman" w:hAnsi="Times New Roman" w:cs="Times New Roman"/>
          <w:color w:val="000000"/>
          <w:sz w:val="28"/>
          <w:szCs w:val="28"/>
          <w:bdr w:val="none" w:sz="0" w:space="0" w:color="auto" w:frame="1"/>
          <w:lang w:eastAsia="ru-RU"/>
        </w:rPr>
        <w:t>  /  </w:t>
      </w:r>
      <w:hyperlink r:id="rId8" w:history="1">
        <w:r w:rsidR="0031215D" w:rsidRPr="0031215D">
          <w:rPr>
            <w:rFonts w:ascii="Times New Roman" w:eastAsia="Times New Roman" w:hAnsi="Times New Roman" w:cs="Times New Roman"/>
            <w:color w:val="333333"/>
            <w:sz w:val="28"/>
            <w:szCs w:val="28"/>
            <w:u w:val="single"/>
            <w:bdr w:val="none" w:sz="0" w:space="0" w:color="auto" w:frame="1"/>
            <w:lang w:eastAsia="ru-RU"/>
          </w:rPr>
          <w:t>Антитеррористическая безопасность</w:t>
        </w:r>
      </w:hyperlink>
    </w:p>
    <w:p w:rsidR="0031215D" w:rsidRPr="0031215D" w:rsidRDefault="0031215D" w:rsidP="0031215D">
      <w:pPr>
        <w:shd w:val="clear" w:color="auto" w:fill="E4E4E4"/>
        <w:spacing w:after="0" w:line="240" w:lineRule="atLeast"/>
        <w:textAlignment w:val="baseline"/>
        <w:outlineLvl w:val="1"/>
        <w:rPr>
          <w:rFonts w:ascii="Times New Roman" w:eastAsia="Times New Roman" w:hAnsi="Times New Roman" w:cs="Times New Roman"/>
          <w:b/>
          <w:bCs/>
          <w:color w:val="EE3E82"/>
          <w:sz w:val="28"/>
          <w:szCs w:val="28"/>
          <w:lang w:eastAsia="ru-RU"/>
        </w:rPr>
      </w:pPr>
      <w:bookmarkStart w:id="0" w:name="51409"/>
      <w:bookmarkEnd w:id="0"/>
      <w:proofErr w:type="spellStart"/>
      <w:r w:rsidRPr="0031215D">
        <w:rPr>
          <w:rFonts w:ascii="Times New Roman" w:eastAsia="Times New Roman" w:hAnsi="Times New Roman" w:cs="Times New Roman"/>
          <w:b/>
          <w:bCs/>
          <w:color w:val="EE3E82"/>
          <w:sz w:val="28"/>
          <w:szCs w:val="28"/>
          <w:bdr w:val="none" w:sz="0" w:space="0" w:color="auto" w:frame="1"/>
          <w:lang w:eastAsia="ru-RU"/>
        </w:rPr>
        <w:t>Text</w:t>
      </w:r>
      <w:proofErr w:type="spellEnd"/>
      <w:r w:rsidRPr="0031215D">
        <w:rPr>
          <w:rFonts w:ascii="Times New Roman" w:eastAsia="Times New Roman" w:hAnsi="Times New Roman" w:cs="Times New Roman"/>
          <w:b/>
          <w:bCs/>
          <w:color w:val="EE3E82"/>
          <w:sz w:val="28"/>
          <w:szCs w:val="28"/>
          <w:bdr w:val="none" w:sz="0" w:space="0" w:color="auto" w:frame="1"/>
          <w:lang w:eastAsia="ru-RU"/>
        </w:rPr>
        <w:t>/HTML</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b/>
          <w:bCs/>
          <w:noProof/>
          <w:color w:val="FF0000"/>
          <w:sz w:val="28"/>
          <w:szCs w:val="28"/>
          <w:bdr w:val="none" w:sz="0" w:space="0" w:color="auto" w:frame="1"/>
          <w:lang w:eastAsia="ru-RU"/>
        </w:rPr>
        <w:lastRenderedPageBreak/>
        <w:drawing>
          <wp:inline distT="0" distB="0" distL="0" distR="0" wp14:anchorId="2535F025" wp14:editId="214A882C">
            <wp:extent cx="5848985" cy="5848985"/>
            <wp:effectExtent l="0" t="0" r="0" b="0"/>
            <wp:docPr id="1" name="Рисунок 1" descr="http://beslan16.irdou.ru/LinkClick.aspx?fileticket=Y09v2xqYhc8%253d&amp;portalid=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lan16.irdou.ru/LinkClick.aspx?fileticket=Y09v2xqYhc8%253d&amp;portalid=3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985" cy="5848985"/>
                    </a:xfrm>
                    <a:prstGeom prst="rect">
                      <a:avLst/>
                    </a:prstGeom>
                    <a:noFill/>
                    <a:ln>
                      <a:noFill/>
                    </a:ln>
                  </pic:spPr>
                </pic:pic>
              </a:graphicData>
            </a:graphic>
          </wp:inline>
        </w:drawing>
      </w:r>
      <w:r w:rsidRPr="0031215D">
        <w:rPr>
          <w:rFonts w:ascii="Times New Roman" w:eastAsia="Times New Roman" w:hAnsi="Times New Roman" w:cs="Times New Roman"/>
          <w:b/>
          <w:bCs/>
          <w:color w:val="FF0000"/>
          <w:sz w:val="28"/>
          <w:szCs w:val="28"/>
          <w:bdr w:val="none" w:sz="0" w:space="0" w:color="auto" w:frame="1"/>
          <w:lang w:eastAsia="ru-RU"/>
        </w:rPr>
        <w:t> </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b/>
          <w:bCs/>
          <w:color w:val="FF0000"/>
          <w:sz w:val="28"/>
          <w:szCs w:val="28"/>
          <w:bdr w:val="none" w:sz="0" w:space="0" w:color="auto" w:frame="1"/>
          <w:lang w:eastAsia="ru-RU"/>
        </w:rPr>
        <w:t>                          </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b/>
          <w:bCs/>
          <w:color w:val="FF0000"/>
          <w:sz w:val="28"/>
          <w:szCs w:val="28"/>
          <w:bdr w:val="none" w:sz="0" w:space="0" w:color="auto" w:frame="1"/>
          <w:lang w:eastAsia="ru-RU"/>
        </w:rPr>
        <w:br/>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b/>
          <w:bCs/>
          <w:color w:val="FF0000"/>
          <w:sz w:val="28"/>
          <w:szCs w:val="28"/>
          <w:bdr w:val="none" w:sz="0" w:space="0" w:color="auto" w:frame="1"/>
          <w:lang w:eastAsia="ru-RU"/>
        </w:rPr>
        <w:lastRenderedPageBreak/>
        <w:br/>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FF0000"/>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shd w:val="clear" w:color="auto" w:fill="FFFFFF"/>
          <w:lang w:eastAsia="ru-RU"/>
        </w:rPr>
        <w:t>Антитеррористическая безопасность</w:t>
      </w:r>
      <w:r w:rsidRPr="0031215D">
        <w:rPr>
          <w:rFonts w:ascii="Times New Roman" w:eastAsia="Times New Roman" w:hAnsi="Times New Roman" w:cs="Times New Roman"/>
          <w:b/>
          <w:bCs/>
          <w:color w:val="FF0000"/>
          <w:sz w:val="28"/>
          <w:szCs w:val="28"/>
          <w:bdr w:val="none" w:sz="0" w:space="0" w:color="auto" w:frame="1"/>
          <w:shd w:val="clear" w:color="auto" w:fill="FFFFFF"/>
          <w:lang w:eastAsia="ru-RU"/>
        </w:rPr>
        <w:br/>
      </w:r>
      <w:r w:rsidRPr="0031215D">
        <w:rPr>
          <w:rFonts w:ascii="Times New Roman" w:eastAsia="Times New Roman" w:hAnsi="Times New Roman" w:cs="Times New Roman"/>
          <w:b/>
          <w:bCs/>
          <w:color w:val="FF0000"/>
          <w:sz w:val="28"/>
          <w:szCs w:val="28"/>
          <w:bdr w:val="none" w:sz="0" w:space="0" w:color="auto" w:frame="1"/>
          <w:shd w:val="clear" w:color="auto" w:fill="FFFFFF"/>
          <w:lang w:eastAsia="ru-RU"/>
        </w:rPr>
        <w:br/>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r w:rsidRPr="0031215D">
        <w:rPr>
          <w:rFonts w:ascii="Times New Roman" w:eastAsia="Times New Roman" w:hAnsi="Times New Roman" w:cs="Times New Roman"/>
          <w:b/>
          <w:bCs/>
          <w:color w:val="FF0000"/>
          <w:sz w:val="28"/>
          <w:szCs w:val="28"/>
          <w:bdr w:val="none" w:sz="0" w:space="0" w:color="auto" w:frame="1"/>
          <w:lang w:eastAsia="ru-RU"/>
        </w:rPr>
        <w:br/>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r w:rsidRPr="0031215D">
        <w:rPr>
          <w:rFonts w:ascii="Times New Roman" w:eastAsia="Times New Roman" w:hAnsi="Times New Roman" w:cs="Times New Roman"/>
          <w:b/>
          <w:bCs/>
          <w:color w:val="FF0000"/>
          <w:sz w:val="28"/>
          <w:szCs w:val="28"/>
          <w:bdr w:val="none" w:sz="0" w:space="0" w:color="auto" w:frame="1"/>
          <w:lang w:eastAsia="ru-RU"/>
        </w:rPr>
        <w:br/>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FF0000"/>
          <w:sz w:val="28"/>
          <w:szCs w:val="28"/>
          <w:bdr w:val="none" w:sz="0" w:space="0" w:color="auto" w:frame="1"/>
          <w:lang w:eastAsia="ru-RU"/>
        </w:rPr>
      </w:pPr>
      <w:r w:rsidRPr="0031215D">
        <w:rPr>
          <w:rFonts w:ascii="Times New Roman" w:eastAsia="Times New Roman" w:hAnsi="Times New Roman" w:cs="Times New Roman"/>
          <w:b/>
          <w:bCs/>
          <w:color w:val="FF0000"/>
          <w:sz w:val="28"/>
          <w:szCs w:val="28"/>
          <w:bdr w:val="none" w:sz="0" w:space="0" w:color="auto" w:frame="1"/>
          <w:lang w:eastAsia="ru-RU"/>
        </w:rPr>
        <w:t> </w:t>
      </w:r>
      <w:r w:rsidRPr="0031215D">
        <w:rPr>
          <w:rFonts w:ascii="Times New Roman" w:eastAsia="Times New Roman" w:hAnsi="Times New Roman" w:cs="Times New Roman"/>
          <w:color w:val="FF0000"/>
          <w:sz w:val="28"/>
          <w:szCs w:val="28"/>
          <w:bdr w:val="none" w:sz="0" w:space="0" w:color="auto" w:frame="1"/>
          <w:lang w:eastAsia="ru-RU"/>
        </w:rPr>
        <w:t xml:space="preserve"> Сегодня терроризм, наряду с распространением оружия массового уничтожения, региональными конфликтами и организованной преступностью, представляет собой самый опасный вызов безопасности нашей стране. В целях пресечения и раскрытия террористического акта, минимизации его последствий и защиты жизненно важных интересов личности, общества и государства, правильно ориентироваться и </w:t>
      </w:r>
      <w:proofErr w:type="gramStart"/>
      <w:r w:rsidRPr="0031215D">
        <w:rPr>
          <w:rFonts w:ascii="Times New Roman" w:eastAsia="Times New Roman" w:hAnsi="Times New Roman" w:cs="Times New Roman"/>
          <w:color w:val="FF0000"/>
          <w:sz w:val="28"/>
          <w:szCs w:val="28"/>
          <w:bdr w:val="none" w:sz="0" w:space="0" w:color="auto" w:frame="1"/>
          <w:lang w:eastAsia="ru-RU"/>
        </w:rPr>
        <w:t>действовать в чрезвычайных ситуациях гражданам необходимо знать</w:t>
      </w:r>
      <w:proofErr w:type="gramEnd"/>
      <w:r w:rsidRPr="0031215D">
        <w:rPr>
          <w:rFonts w:ascii="Times New Roman" w:eastAsia="Times New Roman" w:hAnsi="Times New Roman" w:cs="Times New Roman"/>
          <w:color w:val="FF0000"/>
          <w:sz w:val="28"/>
          <w:szCs w:val="28"/>
          <w:bdr w:val="none" w:sz="0" w:space="0" w:color="auto" w:frame="1"/>
          <w:lang w:eastAsia="ru-RU"/>
        </w:rPr>
        <w:t xml:space="preserve"> правила, порядок поведения и действия населения при угрозе и в период проведения терактов. Любой человек должен точно представлять свое поведение и действия в экстремальных ситуациях, психологически быть готовым к самозащите.</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b/>
          <w:bCs/>
          <w:color w:val="FF0000"/>
          <w:sz w:val="28"/>
          <w:szCs w:val="28"/>
          <w:bdr w:val="none" w:sz="0" w:space="0" w:color="auto" w:frame="1"/>
          <w:lang w:eastAsia="ru-RU"/>
        </w:rPr>
        <w:t>  </w:t>
      </w:r>
      <w:r w:rsidRPr="0031215D">
        <w:rPr>
          <w:rFonts w:ascii="Times New Roman" w:eastAsia="Times New Roman" w:hAnsi="Times New Roman" w:cs="Times New Roman"/>
          <w:b/>
          <w:bCs/>
          <w:color w:val="0070C0"/>
          <w:sz w:val="28"/>
          <w:szCs w:val="28"/>
          <w:bdr w:val="none" w:sz="0" w:space="0" w:color="auto" w:frame="1"/>
          <w:lang w:eastAsia="ru-RU"/>
        </w:rPr>
        <w:t> </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b/>
          <w:bCs/>
          <w:color w:val="0070C0"/>
          <w:sz w:val="28"/>
          <w:szCs w:val="28"/>
          <w:bdr w:val="none" w:sz="0" w:space="0" w:color="auto" w:frame="1"/>
          <w:lang w:eastAsia="ru-RU"/>
        </w:rPr>
        <w:br/>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b/>
          <w:bCs/>
          <w:color w:val="00B050"/>
          <w:sz w:val="28"/>
          <w:szCs w:val="28"/>
          <w:bdr w:val="none" w:sz="0" w:space="0" w:color="auto" w:frame="1"/>
          <w:lang w:eastAsia="ru-RU"/>
        </w:rPr>
        <w:br/>
        <w:t>                        </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b/>
          <w:bCs/>
          <w:color w:val="00B050"/>
          <w:sz w:val="28"/>
          <w:szCs w:val="28"/>
          <w:bdr w:val="none" w:sz="0" w:space="0" w:color="auto" w:frame="1"/>
          <w:lang w:eastAsia="ru-RU"/>
        </w:rPr>
        <w:t>    </w:t>
      </w:r>
    </w:p>
    <w:p w:rsidR="0031215D" w:rsidRPr="0031215D" w:rsidRDefault="0031215D" w:rsidP="0031215D">
      <w:pPr>
        <w:shd w:val="clear" w:color="auto" w:fill="FFFFFF"/>
        <w:spacing w:after="12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color w:val="444444"/>
          <w:sz w:val="28"/>
          <w:szCs w:val="28"/>
          <w:lang w:eastAsia="ru-RU"/>
        </w:rPr>
        <w:t> </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b/>
          <w:bCs/>
          <w:color w:val="0070C0"/>
          <w:sz w:val="28"/>
          <w:szCs w:val="28"/>
          <w:bdr w:val="none" w:sz="0" w:space="0" w:color="auto" w:frame="1"/>
          <w:lang w:eastAsia="ru-RU"/>
        </w:rPr>
        <w:t> </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color w:val="0070C0"/>
          <w:sz w:val="28"/>
          <w:szCs w:val="28"/>
          <w:bdr w:val="none" w:sz="0" w:space="0" w:color="auto" w:frame="1"/>
          <w:lang w:eastAsia="ru-RU"/>
        </w:rPr>
        <w:t>Рекомендации при обнаружении подозрительного предмета.</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br/>
      </w:r>
      <w:r w:rsidRPr="0031215D">
        <w:rPr>
          <w:rFonts w:ascii="Times New Roman" w:eastAsia="Times New Roman" w:hAnsi="Times New Roman" w:cs="Times New Roman"/>
          <w:color w:val="0070C0"/>
          <w:sz w:val="28"/>
          <w:szCs w:val="28"/>
          <w:bdr w:val="none" w:sz="0" w:space="0" w:color="auto" w:frame="1"/>
          <w:lang w:eastAsia="ru-RU"/>
        </w:rPr>
        <w:br/>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lastRenderedPageBreak/>
        <w:t>      Если вы обнаружили забытую или бесхозную вещь в общественном транспорте, опросите людей, находящихся рядом. Постарайтесь установить, чья она или кто мог ее оставить. Если хозяин не установлен, немедленно сообщите о находке водителю (машинисту).</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 xml:space="preserve">   Если вы обнаружили подозрительный предмет в подъезде своего дома, опросите соседей, </w:t>
      </w:r>
      <w:proofErr w:type="gramStart"/>
      <w:r w:rsidRPr="0031215D">
        <w:rPr>
          <w:rFonts w:ascii="Times New Roman" w:eastAsia="Times New Roman" w:hAnsi="Times New Roman" w:cs="Times New Roman"/>
          <w:color w:val="0070C0"/>
          <w:sz w:val="28"/>
          <w:szCs w:val="28"/>
          <w:bdr w:val="none" w:sz="0" w:space="0" w:color="auto" w:frame="1"/>
          <w:lang w:eastAsia="ru-RU"/>
        </w:rPr>
        <w:t>возможно</w:t>
      </w:r>
      <w:proofErr w:type="gramEnd"/>
      <w:r w:rsidRPr="0031215D">
        <w:rPr>
          <w:rFonts w:ascii="Times New Roman" w:eastAsia="Times New Roman" w:hAnsi="Times New Roman" w:cs="Times New Roman"/>
          <w:color w:val="0070C0"/>
          <w:sz w:val="28"/>
          <w:szCs w:val="28"/>
          <w:bdr w:val="none" w:sz="0" w:space="0" w:color="auto" w:frame="1"/>
          <w:lang w:eastAsia="ru-RU"/>
        </w:rPr>
        <w:t xml:space="preserve"> он принадлежит им. Если владелец не установлен, немедленно сообщите о находке в ваше отделение милиции.</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     Если вы обнаружили подозрительный предмет в учреждении, немедленно сообщите о находке администрации.</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Во всех перечисленных случаях:</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 не трогайте, не вскрывайте и не передвигайте находку. Не предпринимайте самостоятельно никаких действий с находками или подозрительными предметами, которые могут оказаться взрывными устройствами – это может привести к взрыву, многочисленным жертвам и разрушениям;</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 зафиксируйте время обнаружения находки;</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 незамедлительно сообщите в территориальный орган милиции;</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 примите меры по недопущению приближения людей к подозрительному предмету. Постарайтесь сделать так, чтобы люди отошли как можно дальше от опасной находки;</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 xml:space="preserve">- примите меры по исключению использования средств радиосвязи, высокочастотных излучающих приборов, динамиков и других </w:t>
      </w:r>
      <w:proofErr w:type="gramStart"/>
      <w:r w:rsidRPr="0031215D">
        <w:rPr>
          <w:rFonts w:ascii="Times New Roman" w:eastAsia="Times New Roman" w:hAnsi="Times New Roman" w:cs="Times New Roman"/>
          <w:color w:val="0070C0"/>
          <w:sz w:val="28"/>
          <w:szCs w:val="28"/>
          <w:bdr w:val="none" w:sz="0" w:space="0" w:color="auto" w:frame="1"/>
          <w:lang w:eastAsia="ru-RU"/>
        </w:rPr>
        <w:t>радио средств</w:t>
      </w:r>
      <w:proofErr w:type="gramEnd"/>
      <w:r w:rsidRPr="0031215D">
        <w:rPr>
          <w:rFonts w:ascii="Times New Roman" w:eastAsia="Times New Roman" w:hAnsi="Times New Roman" w:cs="Times New Roman"/>
          <w:color w:val="0070C0"/>
          <w:sz w:val="28"/>
          <w:szCs w:val="28"/>
          <w:bdr w:val="none" w:sz="0" w:space="0" w:color="auto" w:frame="1"/>
          <w:lang w:eastAsia="ru-RU"/>
        </w:rPr>
        <w:t xml:space="preserve">, способных вызвать срабатывание </w:t>
      </w:r>
      <w:proofErr w:type="spellStart"/>
      <w:r w:rsidRPr="0031215D">
        <w:rPr>
          <w:rFonts w:ascii="Times New Roman" w:eastAsia="Times New Roman" w:hAnsi="Times New Roman" w:cs="Times New Roman"/>
          <w:color w:val="0070C0"/>
          <w:sz w:val="28"/>
          <w:szCs w:val="28"/>
          <w:bdr w:val="none" w:sz="0" w:space="0" w:color="auto" w:frame="1"/>
          <w:lang w:eastAsia="ru-RU"/>
        </w:rPr>
        <w:t>радиовзрывателей</w:t>
      </w:r>
      <w:proofErr w:type="spellEnd"/>
      <w:r w:rsidRPr="0031215D">
        <w:rPr>
          <w:rFonts w:ascii="Times New Roman" w:eastAsia="Times New Roman" w:hAnsi="Times New Roman" w:cs="Times New Roman"/>
          <w:color w:val="0070C0"/>
          <w:sz w:val="28"/>
          <w:szCs w:val="28"/>
          <w:bdr w:val="none" w:sz="0" w:space="0" w:color="auto" w:frame="1"/>
          <w:lang w:eastAsia="ru-RU"/>
        </w:rPr>
        <w:t xml:space="preserve"> обнаруженных, а также пока не обнаруженных взрывных устройств;</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 обязательно дождитесь прибытия оперативно-следственной группы</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       Внешний вид предмета может скрывать его настоящее назначение. В качестве камуфляжа для взрывных устройств используются обычные бытовые предметы: сумки, пакеты, свертки, коробки, игрушки и т.п. Если обнаруженный предмет не должен, как вам кажется, находиться «в этом месте в это время», не оставляйте этот факт без внимания, но помните:</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  Если террорист-смертник ощутит на себе внимание людей, он способен незамедлительно привести взрывное устройство в действие. В связи с этим старайтесь соблюдать спокойствие. Если есть возможность, сообщите о подозрительном вам человеке в административные или правоохранительные органы либо в службы безопасности, не привлекая к себе внимания террориста.</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 xml:space="preserve">   </w:t>
      </w:r>
      <w:proofErr w:type="gramStart"/>
      <w:r w:rsidRPr="0031215D">
        <w:rPr>
          <w:rFonts w:ascii="Times New Roman" w:eastAsia="Times New Roman" w:hAnsi="Times New Roman" w:cs="Times New Roman"/>
          <w:color w:val="0070C0"/>
          <w:sz w:val="28"/>
          <w:szCs w:val="28"/>
          <w:bdr w:val="none" w:sz="0" w:space="0" w:color="auto" w:frame="1"/>
          <w:lang w:eastAsia="ru-RU"/>
        </w:rPr>
        <w:t>Предметы – бесхозные портфели, чемоданы, сумки, свертки, ящики, мешки, коробки и т.д., автотранспорт – угнанный, брошенный, без признаков наличия владельца и т.д.</w:t>
      </w:r>
      <w:proofErr w:type="gramEnd"/>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   Внешние признаки предметов, по которым можно судить о наличии в них взрывных устройств:</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 наличие связей предмета с объектами окружающей обстановки в виде растяжек, приклеенной проволоки и т.д.;</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 необычное размещение обнаруженного предмета;</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lastRenderedPageBreak/>
        <w:t>- шумы из обнаруженного подозрительного предмета (характерный звук, присущий часовым механизмам, низкочастотные шумы);</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 установленные на обнаруженном предмете различные виды источников питания, проволока, по внешним признакам, схожая с антенной т.д.</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t> </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333333"/>
          <w:sz w:val="28"/>
          <w:szCs w:val="28"/>
          <w:lang w:eastAsia="ru-RU"/>
        </w:rPr>
      </w:pPr>
      <w:r w:rsidRPr="0031215D">
        <w:rPr>
          <w:rFonts w:ascii="Times New Roman" w:eastAsia="Times New Roman" w:hAnsi="Times New Roman" w:cs="Times New Roman"/>
          <w:b/>
          <w:bCs/>
          <w:i/>
          <w:iCs/>
          <w:color w:val="008080"/>
          <w:sz w:val="28"/>
          <w:szCs w:val="28"/>
          <w:bdr w:val="none" w:sz="0" w:space="0" w:color="auto" w:frame="1"/>
          <w:lang w:eastAsia="ru-RU"/>
        </w:rPr>
        <w:br/>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333333"/>
          <w:sz w:val="28"/>
          <w:szCs w:val="28"/>
          <w:lang w:eastAsia="ru-RU"/>
        </w:rPr>
      </w:pPr>
      <w:r w:rsidRPr="0031215D">
        <w:rPr>
          <w:rFonts w:ascii="Times New Roman" w:eastAsia="Times New Roman" w:hAnsi="Times New Roman" w:cs="Times New Roman"/>
          <w:b/>
          <w:bCs/>
          <w:i/>
          <w:iCs/>
          <w:noProof/>
          <w:color w:val="008080"/>
          <w:sz w:val="28"/>
          <w:szCs w:val="28"/>
          <w:bdr w:val="none" w:sz="0" w:space="0" w:color="auto" w:frame="1"/>
          <w:lang w:eastAsia="ru-RU"/>
        </w:rPr>
        <w:lastRenderedPageBreak/>
        <w:drawing>
          <wp:inline distT="0" distB="0" distL="0" distR="0" wp14:anchorId="3B8E9A99" wp14:editId="68CDA33D">
            <wp:extent cx="6884035" cy="9756775"/>
            <wp:effectExtent l="0" t="0" r="0" b="0"/>
            <wp:docPr id="3" name="Рисунок 3" descr="http://komfort46.ru.opt-images.1c-bitrix-cdn.ru/upload/medialibrary/7c1/Pamyatka-pri-obnaruzhenii-vzryvnogo-ustroystva.jpg?151117847229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mfort46.ru.opt-images.1c-bitrix-cdn.ru/upload/medialibrary/7c1/Pamyatka-pri-obnaruzhenii-vzryvnogo-ustroystva.jpg?15111784722904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4035" cy="9756775"/>
                    </a:xfrm>
                    <a:prstGeom prst="rect">
                      <a:avLst/>
                    </a:prstGeom>
                    <a:noFill/>
                    <a:ln>
                      <a:noFill/>
                    </a:ln>
                  </pic:spPr>
                </pic:pic>
              </a:graphicData>
            </a:graphic>
          </wp:inline>
        </w:drawing>
      </w:r>
      <w:r w:rsidRPr="0031215D">
        <w:rPr>
          <w:rFonts w:ascii="Times New Roman" w:eastAsia="Times New Roman" w:hAnsi="Times New Roman" w:cs="Times New Roman"/>
          <w:b/>
          <w:bCs/>
          <w:i/>
          <w:iCs/>
          <w:color w:val="4F81BD"/>
          <w:sz w:val="28"/>
          <w:szCs w:val="28"/>
          <w:bdr w:val="none" w:sz="0" w:space="0" w:color="auto" w:frame="1"/>
          <w:lang w:eastAsia="ru-RU"/>
        </w:rPr>
        <w:br/>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b/>
          <w:bCs/>
          <w:i/>
          <w:iCs/>
          <w:noProof/>
          <w:color w:val="4F81BD"/>
          <w:sz w:val="28"/>
          <w:szCs w:val="28"/>
          <w:bdr w:val="none" w:sz="0" w:space="0" w:color="auto" w:frame="1"/>
          <w:lang w:eastAsia="ru-RU"/>
        </w:rPr>
        <w:lastRenderedPageBreak/>
        <w:drawing>
          <wp:inline distT="0" distB="0" distL="0" distR="0" wp14:anchorId="36142BE8" wp14:editId="3EE52B23">
            <wp:extent cx="5486400" cy="7315200"/>
            <wp:effectExtent l="0" t="0" r="0" b="0"/>
            <wp:docPr id="4" name="Рисунок 4" descr="http://beslan16.irdou.ru/LinkClick.aspx?fileticket=FYaBc8rAiXg%253d&amp;portalid=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slan16.irdou.ru/LinkClick.aspx?fileticket=FYaBc8rAiXg%253d&amp;portalid=3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r w:rsidRPr="0031215D">
        <w:rPr>
          <w:rFonts w:ascii="Times New Roman" w:eastAsia="Times New Roman" w:hAnsi="Times New Roman" w:cs="Times New Roman"/>
          <w:b/>
          <w:bCs/>
          <w:i/>
          <w:iCs/>
          <w:color w:val="4F81BD"/>
          <w:sz w:val="28"/>
          <w:szCs w:val="28"/>
          <w:bdr w:val="none" w:sz="0" w:space="0" w:color="auto" w:frame="1"/>
          <w:lang w:eastAsia="ru-RU"/>
        </w:rPr>
        <w:br/>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b/>
          <w:bCs/>
          <w:i/>
          <w:iCs/>
          <w:color w:val="4F81BD"/>
          <w:sz w:val="28"/>
          <w:szCs w:val="28"/>
          <w:bdr w:val="none" w:sz="0" w:space="0" w:color="auto" w:frame="1"/>
          <w:lang w:eastAsia="ru-RU"/>
        </w:rPr>
        <w:t>  </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color w:val="FF0000"/>
          <w:sz w:val="28"/>
          <w:szCs w:val="28"/>
          <w:bdr w:val="none" w:sz="0" w:space="0" w:color="auto" w:frame="1"/>
          <w:lang w:eastAsia="ru-RU"/>
        </w:rPr>
        <w:t>ПАМЯТКА ПЕРСОНАЛУ  ОБЪЕКТА  ПО  ПРЕДОТВРАЩЕНИЮ ТЕРРОРИСТИЧЕСКИХ  АКТОВ</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 </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Будьте наблюдательны! Только вы можете своевременно обнаружить предметы и людей, посторонних на вашем рабочем месте</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 </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Будьте внимательны! Только вы можете распознать неадекватные дей</w:t>
      </w:r>
      <w:r w:rsidRPr="0031215D">
        <w:rPr>
          <w:rFonts w:ascii="Times New Roman" w:eastAsia="Times New Roman" w:hAnsi="Times New Roman" w:cs="Times New Roman"/>
          <w:color w:val="FF0000"/>
          <w:sz w:val="28"/>
          <w:szCs w:val="28"/>
          <w:bdr w:val="none" w:sz="0" w:space="0" w:color="auto" w:frame="1"/>
          <w:lang w:eastAsia="ru-RU"/>
        </w:rPr>
        <w:softHyphen/>
        <w:t>ствия посетителя в вашем рабочем помещении или вблизи него</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 </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Будьте бдительны! Каждый раз, придя на своё рабочее место, прове</w:t>
      </w:r>
      <w:r w:rsidRPr="0031215D">
        <w:rPr>
          <w:rFonts w:ascii="Times New Roman" w:eastAsia="Times New Roman" w:hAnsi="Times New Roman" w:cs="Times New Roman"/>
          <w:color w:val="FF0000"/>
          <w:sz w:val="28"/>
          <w:szCs w:val="28"/>
          <w:bdr w:val="none" w:sz="0" w:space="0" w:color="auto" w:frame="1"/>
          <w:lang w:eastAsia="ru-RU"/>
        </w:rPr>
        <w:softHyphen/>
        <w:t>ряйте отсутствие посторонних предметов.</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Потренируйтесь: кому и как вы можете быстро и незаметно передать тревожную информацию.</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 </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Соблюдайте производственную дисциплину! Обеспечьте надёжные запоры постоянно закрытых дверей помещений, шкафов, столов.</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 </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Не будьте равнодушны к поведению посетителей! Среди них может ока</w:t>
      </w:r>
      <w:r w:rsidRPr="0031215D">
        <w:rPr>
          <w:rFonts w:ascii="Times New Roman" w:eastAsia="Times New Roman" w:hAnsi="Times New Roman" w:cs="Times New Roman"/>
          <w:color w:val="FF0000"/>
          <w:sz w:val="28"/>
          <w:szCs w:val="28"/>
          <w:bdr w:val="none" w:sz="0" w:space="0" w:color="auto" w:frame="1"/>
          <w:lang w:eastAsia="ru-RU"/>
        </w:rPr>
        <w:softHyphen/>
        <w:t>заться злоумышленник.</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 </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Заблаговременно представьте себе возможные действия преступника вблизи вашего рабочего места и свои ответные действия.</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 </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Помните, что злоумышленники могут действовать сообща, а также иметь одну или несколько групп для ведения отвлекающих действий.</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 </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Получив сведения о готовящемся теракте, сообщите об этом в органы управления по делам ГО и ЧС и правоохранительные органы по тел. «01», «02» и руководителю объекта. Оставайтесь на рабочем месте. Будьте хладнокровны. Действуйте по команде.</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b/>
          <w:bCs/>
          <w:color w:val="FF0000"/>
          <w:sz w:val="28"/>
          <w:szCs w:val="28"/>
          <w:bdr w:val="none" w:sz="0" w:space="0" w:color="auto" w:frame="1"/>
          <w:lang w:eastAsia="ru-RU"/>
        </w:rPr>
        <w:br/>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i/>
          <w:iCs/>
          <w:color w:val="444444"/>
          <w:sz w:val="28"/>
          <w:szCs w:val="28"/>
          <w:bdr w:val="none" w:sz="0" w:space="0" w:color="auto" w:frame="1"/>
          <w:lang w:eastAsia="ru-RU"/>
        </w:rPr>
      </w:pPr>
      <w:r w:rsidRPr="0031215D">
        <w:rPr>
          <w:rFonts w:ascii="Times New Roman" w:eastAsia="Times New Roman" w:hAnsi="Times New Roman" w:cs="Times New Roman"/>
          <w:b/>
          <w:bCs/>
          <w:i/>
          <w:iCs/>
          <w:color w:val="FF0000"/>
          <w:sz w:val="28"/>
          <w:szCs w:val="28"/>
          <w:bdr w:val="none" w:sz="0" w:space="0" w:color="auto" w:frame="1"/>
          <w:lang w:eastAsia="ru-RU"/>
        </w:rPr>
        <w:br/>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i/>
          <w:iCs/>
          <w:color w:val="444444"/>
          <w:sz w:val="28"/>
          <w:szCs w:val="28"/>
          <w:bdr w:val="none" w:sz="0" w:space="0" w:color="auto" w:frame="1"/>
          <w:lang w:eastAsia="ru-RU"/>
        </w:rPr>
      </w:pPr>
      <w:r w:rsidRPr="0031215D">
        <w:rPr>
          <w:rFonts w:ascii="Times New Roman" w:eastAsia="Times New Roman" w:hAnsi="Times New Roman" w:cs="Times New Roman"/>
          <w:b/>
          <w:bCs/>
          <w:i/>
          <w:iCs/>
          <w:color w:val="FF0000"/>
          <w:sz w:val="28"/>
          <w:szCs w:val="28"/>
          <w:bdr w:val="none" w:sz="0" w:space="0" w:color="auto" w:frame="1"/>
          <w:lang w:eastAsia="ru-RU"/>
        </w:rPr>
        <w:lastRenderedPageBreak/>
        <w:br/>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i/>
          <w:iCs/>
          <w:color w:val="444444"/>
          <w:sz w:val="28"/>
          <w:szCs w:val="28"/>
          <w:bdr w:val="none" w:sz="0" w:space="0" w:color="auto" w:frame="1"/>
          <w:lang w:eastAsia="ru-RU"/>
        </w:rPr>
      </w:pPr>
      <w:r w:rsidRPr="0031215D">
        <w:rPr>
          <w:rFonts w:ascii="Times New Roman" w:eastAsia="Times New Roman" w:hAnsi="Times New Roman" w:cs="Times New Roman"/>
          <w:b/>
          <w:bCs/>
          <w:i/>
          <w:iCs/>
          <w:color w:val="FF0000"/>
          <w:sz w:val="28"/>
          <w:szCs w:val="28"/>
          <w:bdr w:val="none" w:sz="0" w:space="0" w:color="auto" w:frame="1"/>
          <w:lang w:eastAsia="ru-RU"/>
        </w:rPr>
        <w:br/>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F81BD"/>
          <w:sz w:val="28"/>
          <w:szCs w:val="28"/>
          <w:bdr w:val="none" w:sz="0" w:space="0" w:color="auto" w:frame="1"/>
          <w:lang w:eastAsia="ru-RU"/>
        </w:rPr>
      </w:pPr>
      <w:r w:rsidRPr="0031215D">
        <w:rPr>
          <w:rFonts w:ascii="Times New Roman" w:eastAsia="Times New Roman" w:hAnsi="Times New Roman" w:cs="Times New Roman"/>
          <w:b/>
          <w:bCs/>
          <w:i/>
          <w:iCs/>
          <w:color w:val="4F81BD"/>
          <w:sz w:val="28"/>
          <w:szCs w:val="28"/>
          <w:bdr w:val="none" w:sz="0" w:space="0" w:color="auto" w:frame="1"/>
          <w:lang w:eastAsia="ru-RU"/>
        </w:rPr>
        <w:t> </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F81BD"/>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РОДИТЕЛИ!</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F81BD"/>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br/>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F81BD"/>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  Вы отвечаете за жизнь и здоровье ваших детей. Разъясните им, что любой предмет, найденный на улице или в подъезде, может представлять опасность.</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F81BD"/>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Общие правила безопасности</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F81BD"/>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  К террористическому акту невозможно подготовиться заранее, поэтому следует быть настороже всегда. Следует проявлять особую осторожность на многолюдных мероприятиях с тысячами участников, в популярных развлекательных заведениях, торговых центрах.</w:t>
      </w:r>
    </w:p>
    <w:p w:rsidR="0031215D" w:rsidRPr="0031215D" w:rsidRDefault="0031215D" w:rsidP="0031215D">
      <w:pPr>
        <w:shd w:val="clear" w:color="auto" w:fill="FFFFFF"/>
        <w:spacing w:after="0" w:line="360" w:lineRule="atLeast"/>
        <w:ind w:left="45"/>
        <w:jc w:val="both"/>
        <w:textAlignment w:val="baseline"/>
        <w:rPr>
          <w:rFonts w:ascii="Times New Roman" w:eastAsia="Times New Roman" w:hAnsi="Times New Roman" w:cs="Times New Roman"/>
          <w:color w:val="4F81BD"/>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t>·         </w:t>
      </w:r>
      <w:r w:rsidRPr="0031215D">
        <w:rPr>
          <w:rFonts w:ascii="Times New Roman" w:eastAsia="Times New Roman" w:hAnsi="Times New Roman" w:cs="Times New Roman"/>
          <w:color w:val="0070C0"/>
          <w:sz w:val="28"/>
          <w:szCs w:val="28"/>
          <w:bdr w:val="none" w:sz="0" w:space="0" w:color="auto" w:frame="1"/>
          <w:lang w:eastAsia="ru-RU"/>
        </w:rPr>
        <w:t>Обращайте внимание на подозрительных людей, предметы, на любые подозрительные мелочи</w:t>
      </w:r>
    </w:p>
    <w:p w:rsidR="0031215D" w:rsidRPr="0031215D" w:rsidRDefault="0031215D" w:rsidP="0031215D">
      <w:pPr>
        <w:shd w:val="clear" w:color="auto" w:fill="FFFFFF"/>
        <w:spacing w:after="0" w:line="360" w:lineRule="atLeast"/>
        <w:ind w:left="45"/>
        <w:jc w:val="both"/>
        <w:textAlignment w:val="baseline"/>
        <w:rPr>
          <w:rFonts w:ascii="Times New Roman" w:eastAsia="Times New Roman" w:hAnsi="Times New Roman" w:cs="Times New Roman"/>
          <w:color w:val="4F81BD"/>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t>·         </w:t>
      </w:r>
      <w:r w:rsidRPr="0031215D">
        <w:rPr>
          <w:rFonts w:ascii="Times New Roman" w:eastAsia="Times New Roman" w:hAnsi="Times New Roman" w:cs="Times New Roman"/>
          <w:color w:val="0070C0"/>
          <w:sz w:val="28"/>
          <w:szCs w:val="28"/>
          <w:bdr w:val="none" w:sz="0" w:space="0" w:color="auto" w:frame="1"/>
          <w:lang w:eastAsia="ru-RU"/>
        </w:rPr>
        <w:t>На подозрительные телефонные разговоры рядом стоящих лиц</w:t>
      </w:r>
    </w:p>
    <w:p w:rsidR="0031215D" w:rsidRPr="0031215D" w:rsidRDefault="0031215D" w:rsidP="0031215D">
      <w:pPr>
        <w:shd w:val="clear" w:color="auto" w:fill="FFFFFF"/>
        <w:spacing w:after="0" w:line="360" w:lineRule="atLeast"/>
        <w:ind w:left="45"/>
        <w:jc w:val="both"/>
        <w:textAlignment w:val="baseline"/>
        <w:rPr>
          <w:rFonts w:ascii="Times New Roman" w:eastAsia="Times New Roman" w:hAnsi="Times New Roman" w:cs="Times New Roman"/>
          <w:color w:val="4F81BD"/>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t>·         </w:t>
      </w:r>
      <w:r w:rsidRPr="0031215D">
        <w:rPr>
          <w:rFonts w:ascii="Times New Roman" w:eastAsia="Times New Roman" w:hAnsi="Times New Roman" w:cs="Times New Roman"/>
          <w:color w:val="0070C0"/>
          <w:sz w:val="28"/>
          <w:szCs w:val="28"/>
          <w:bdr w:val="none" w:sz="0" w:space="0" w:color="auto" w:frame="1"/>
          <w:lang w:eastAsia="ru-RU"/>
        </w:rPr>
        <w:t>На сдаваемые или снимаемые по соседству квартиры, подвалы, подсобные помещения, склады, вокруг которых наблюдается странная активность</w:t>
      </w:r>
    </w:p>
    <w:p w:rsidR="0031215D" w:rsidRPr="0031215D" w:rsidRDefault="0031215D" w:rsidP="0031215D">
      <w:pPr>
        <w:shd w:val="clear" w:color="auto" w:fill="FFFFFF"/>
        <w:spacing w:after="0" w:line="360" w:lineRule="atLeast"/>
        <w:ind w:left="45"/>
        <w:jc w:val="both"/>
        <w:textAlignment w:val="baseline"/>
        <w:rPr>
          <w:rFonts w:ascii="Times New Roman" w:eastAsia="Times New Roman" w:hAnsi="Times New Roman" w:cs="Times New Roman"/>
          <w:color w:val="4F81BD"/>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t>·         </w:t>
      </w:r>
      <w:r w:rsidRPr="0031215D">
        <w:rPr>
          <w:rFonts w:ascii="Times New Roman" w:eastAsia="Times New Roman" w:hAnsi="Times New Roman" w:cs="Times New Roman"/>
          <w:color w:val="0070C0"/>
          <w:sz w:val="28"/>
          <w:szCs w:val="28"/>
          <w:bdr w:val="none" w:sz="0" w:space="0" w:color="auto" w:frame="1"/>
          <w:lang w:eastAsia="ru-RU"/>
        </w:rPr>
        <w:t xml:space="preserve">Остерегайтесь людей с большими сумками, баулами и чемоданами, особенно, если они находятся в неожиданном месте (например, с баулом в кинотеатре или на празднике). </w:t>
      </w:r>
      <w:proofErr w:type="gramStart"/>
      <w:r w:rsidRPr="0031215D">
        <w:rPr>
          <w:rFonts w:ascii="Times New Roman" w:eastAsia="Times New Roman" w:hAnsi="Times New Roman" w:cs="Times New Roman"/>
          <w:color w:val="0070C0"/>
          <w:sz w:val="28"/>
          <w:szCs w:val="28"/>
          <w:bdr w:val="none" w:sz="0" w:space="0" w:color="auto" w:frame="1"/>
          <w:lang w:eastAsia="ru-RU"/>
        </w:rPr>
        <w:t>Несмотря на то, что этот человек, скорее всего, окажется туристом или торговцем, все же лишняя осторожность не повредит)</w:t>
      </w:r>
      <w:proofErr w:type="gramEnd"/>
    </w:p>
    <w:p w:rsidR="0031215D" w:rsidRPr="0031215D" w:rsidRDefault="0031215D" w:rsidP="0031215D">
      <w:pPr>
        <w:shd w:val="clear" w:color="auto" w:fill="FFFFFF"/>
        <w:spacing w:after="0" w:line="360" w:lineRule="atLeast"/>
        <w:ind w:left="45"/>
        <w:jc w:val="both"/>
        <w:textAlignment w:val="baseline"/>
        <w:rPr>
          <w:rFonts w:ascii="Times New Roman" w:eastAsia="Times New Roman" w:hAnsi="Times New Roman" w:cs="Times New Roman"/>
          <w:color w:val="4F81BD"/>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t>·         </w:t>
      </w:r>
      <w:r w:rsidRPr="0031215D">
        <w:rPr>
          <w:rFonts w:ascii="Times New Roman" w:eastAsia="Times New Roman" w:hAnsi="Times New Roman" w:cs="Times New Roman"/>
          <w:color w:val="0070C0"/>
          <w:sz w:val="28"/>
          <w:szCs w:val="28"/>
          <w:bdr w:val="none" w:sz="0" w:space="0" w:color="auto" w:frame="1"/>
          <w:lang w:eastAsia="ru-RU"/>
        </w:rPr>
        <w:t>Не поднимайте забытые посторонними людьми вещи: сумки, мобильные телефоны, кошельки и т.п.</w:t>
      </w:r>
    </w:p>
    <w:p w:rsidR="0031215D" w:rsidRPr="0031215D" w:rsidRDefault="0031215D" w:rsidP="0031215D">
      <w:pPr>
        <w:shd w:val="clear" w:color="auto" w:fill="FFFFFF"/>
        <w:spacing w:after="0" w:line="360" w:lineRule="atLeast"/>
        <w:ind w:left="45"/>
        <w:jc w:val="both"/>
        <w:textAlignment w:val="baseline"/>
        <w:rPr>
          <w:rFonts w:ascii="Times New Roman" w:eastAsia="Times New Roman" w:hAnsi="Times New Roman" w:cs="Times New Roman"/>
          <w:color w:val="4F81BD"/>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t>·         </w:t>
      </w:r>
      <w:r w:rsidRPr="0031215D">
        <w:rPr>
          <w:rFonts w:ascii="Times New Roman" w:eastAsia="Times New Roman" w:hAnsi="Times New Roman" w:cs="Times New Roman"/>
          <w:color w:val="0070C0"/>
          <w:sz w:val="28"/>
          <w:szCs w:val="28"/>
          <w:bdr w:val="none" w:sz="0" w:space="0" w:color="auto" w:frame="1"/>
          <w:lang w:eastAsia="ru-RU"/>
        </w:rPr>
        <w:t>Будьте особо бдительными и остерегайтесь людей, одетых не по сезону. Если вы видите летом человека, одетого в плащ или толстую куртку – будьте особенно осторожны – под такой одеждой террористы чаще всего прячут бомбы. Лучше всего держаться от него подальше и обратить на него внимание сотрудников правоохранительных органов</w:t>
      </w:r>
    </w:p>
    <w:p w:rsidR="0031215D" w:rsidRPr="0031215D" w:rsidRDefault="0031215D" w:rsidP="0031215D">
      <w:pPr>
        <w:shd w:val="clear" w:color="auto" w:fill="FFFFFF"/>
        <w:spacing w:after="0" w:line="360" w:lineRule="atLeast"/>
        <w:ind w:left="45"/>
        <w:jc w:val="both"/>
        <w:textAlignment w:val="baseline"/>
        <w:rPr>
          <w:rFonts w:ascii="Times New Roman" w:eastAsia="Times New Roman" w:hAnsi="Times New Roman" w:cs="Times New Roman"/>
          <w:color w:val="4F81BD"/>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t>·         </w:t>
      </w:r>
      <w:r w:rsidRPr="0031215D">
        <w:rPr>
          <w:rFonts w:ascii="Times New Roman" w:eastAsia="Times New Roman" w:hAnsi="Times New Roman" w:cs="Times New Roman"/>
          <w:color w:val="0070C0"/>
          <w:sz w:val="28"/>
          <w:szCs w:val="28"/>
          <w:bdr w:val="none" w:sz="0" w:space="0" w:color="auto" w:frame="1"/>
          <w:lang w:eastAsia="ru-RU"/>
        </w:rPr>
        <w:t>Специалисты сообщают, что смертник, готовящийся к теракту, обычно выглядит чрезвычайно сосредоточено, губы плотно сжаты, либо медленно двигаются, как будто читая молитву</w:t>
      </w:r>
    </w:p>
    <w:p w:rsidR="0031215D" w:rsidRPr="0031215D" w:rsidRDefault="0031215D" w:rsidP="0031215D">
      <w:pPr>
        <w:shd w:val="clear" w:color="auto" w:fill="FFFFFF"/>
        <w:spacing w:after="0" w:line="360" w:lineRule="atLeast"/>
        <w:ind w:left="45"/>
        <w:jc w:val="both"/>
        <w:textAlignment w:val="baseline"/>
        <w:rPr>
          <w:rFonts w:ascii="Times New Roman" w:eastAsia="Times New Roman" w:hAnsi="Times New Roman" w:cs="Times New Roman"/>
          <w:color w:val="4F81BD"/>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lastRenderedPageBreak/>
        <w:t>·         </w:t>
      </w:r>
      <w:r w:rsidRPr="0031215D">
        <w:rPr>
          <w:rFonts w:ascii="Times New Roman" w:eastAsia="Times New Roman" w:hAnsi="Times New Roman" w:cs="Times New Roman"/>
          <w:color w:val="0070C0"/>
          <w:sz w:val="28"/>
          <w:szCs w:val="28"/>
          <w:bdr w:val="none" w:sz="0" w:space="0" w:color="auto" w:frame="1"/>
          <w:lang w:eastAsia="ru-RU"/>
        </w:rPr>
        <w:t>В семье надо разработать план действий при чрезвычайных обстоятельствах. У всех членов семьи должны быть номера телефонов, адреса электронной почты друг друга для срочной связи. Также необходимо назначить место встречи, где вы сможете встретиться с членами вашей</w:t>
      </w:r>
    </w:p>
    <w:p w:rsidR="0031215D" w:rsidRPr="0031215D" w:rsidRDefault="0031215D" w:rsidP="0031215D">
      <w:pPr>
        <w:shd w:val="clear" w:color="auto" w:fill="FFFFFF"/>
        <w:spacing w:after="0" w:line="360" w:lineRule="atLeast"/>
        <w:ind w:left="45"/>
        <w:jc w:val="both"/>
        <w:textAlignment w:val="baseline"/>
        <w:rPr>
          <w:rFonts w:ascii="Times New Roman" w:eastAsia="Times New Roman" w:hAnsi="Times New Roman" w:cs="Times New Roman"/>
          <w:color w:val="4F81BD"/>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t>·         </w:t>
      </w:r>
      <w:r w:rsidRPr="0031215D">
        <w:rPr>
          <w:rFonts w:ascii="Times New Roman" w:eastAsia="Times New Roman" w:hAnsi="Times New Roman" w:cs="Times New Roman"/>
          <w:color w:val="0070C0"/>
          <w:sz w:val="28"/>
          <w:szCs w:val="28"/>
          <w:bdr w:val="none" w:sz="0" w:space="0" w:color="auto" w:frame="1"/>
          <w:lang w:eastAsia="ru-RU"/>
        </w:rPr>
        <w:t>семьи в экстренной ситуации. В случае эвакуации, обязательно возьмите с собой ваш набор предметов первой необходимости и документы</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F81BD"/>
          <w:sz w:val="28"/>
          <w:szCs w:val="28"/>
          <w:bdr w:val="none" w:sz="0" w:space="0" w:color="auto" w:frame="1"/>
          <w:lang w:eastAsia="ru-RU"/>
        </w:rPr>
      </w:pPr>
      <w:r w:rsidRPr="0031215D">
        <w:rPr>
          <w:rFonts w:ascii="Times New Roman" w:eastAsia="Times New Roman" w:hAnsi="Times New Roman" w:cs="Times New Roman"/>
          <w:color w:val="4F81BD"/>
          <w:sz w:val="28"/>
          <w:szCs w:val="28"/>
          <w:bdr w:val="none" w:sz="0" w:space="0" w:color="auto" w:frame="1"/>
          <w:lang w:eastAsia="ru-RU"/>
        </w:rPr>
        <w:t> </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F81BD"/>
          <w:sz w:val="28"/>
          <w:szCs w:val="28"/>
          <w:bdr w:val="none" w:sz="0" w:space="0" w:color="auto" w:frame="1"/>
          <w:lang w:eastAsia="ru-RU"/>
        </w:rPr>
      </w:pPr>
      <w:r w:rsidRPr="0031215D">
        <w:rPr>
          <w:rFonts w:ascii="Times New Roman" w:eastAsia="Times New Roman" w:hAnsi="Times New Roman" w:cs="Times New Roman"/>
          <w:color w:val="4F81BD"/>
          <w:sz w:val="28"/>
          <w:szCs w:val="28"/>
          <w:bdr w:val="none" w:sz="0" w:space="0" w:color="auto" w:frame="1"/>
          <w:lang w:eastAsia="ru-RU"/>
        </w:rPr>
        <w:t> </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b/>
          <w:bCs/>
          <w:i/>
          <w:iCs/>
          <w:color w:val="4F81BD"/>
          <w:sz w:val="28"/>
          <w:szCs w:val="28"/>
          <w:bdr w:val="none" w:sz="0" w:space="0" w:color="auto" w:frame="1"/>
          <w:lang w:eastAsia="ru-RU"/>
        </w:rPr>
      </w:pPr>
      <w:r w:rsidRPr="0031215D">
        <w:rPr>
          <w:rFonts w:ascii="Times New Roman" w:eastAsia="Times New Roman" w:hAnsi="Times New Roman" w:cs="Times New Roman"/>
          <w:b/>
          <w:bCs/>
          <w:i/>
          <w:iCs/>
          <w:color w:val="4F81BD"/>
          <w:sz w:val="28"/>
          <w:szCs w:val="28"/>
          <w:bdr w:val="none" w:sz="0" w:space="0" w:color="auto" w:frame="1"/>
          <w:lang w:eastAsia="ru-RU"/>
        </w:rPr>
        <w:t> </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333333"/>
          <w:sz w:val="28"/>
          <w:szCs w:val="28"/>
          <w:lang w:eastAsia="ru-RU"/>
        </w:rPr>
      </w:pPr>
      <w:r w:rsidRPr="0031215D">
        <w:rPr>
          <w:rFonts w:ascii="Times New Roman" w:eastAsia="Times New Roman" w:hAnsi="Times New Roman" w:cs="Times New Roman"/>
          <w:b/>
          <w:bCs/>
          <w:color w:val="800080"/>
          <w:sz w:val="28"/>
          <w:szCs w:val="28"/>
          <w:u w:val="single"/>
          <w:bdr w:val="none" w:sz="0" w:space="0" w:color="auto" w:frame="1"/>
          <w:lang w:eastAsia="ru-RU"/>
        </w:rPr>
        <w:t>БУДЬТЕ БДИТЕЛЬНЫ!!!</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333333"/>
          <w:sz w:val="28"/>
          <w:szCs w:val="28"/>
          <w:lang w:eastAsia="ru-RU"/>
        </w:rPr>
      </w:pPr>
      <w:r w:rsidRPr="0031215D">
        <w:rPr>
          <w:rFonts w:ascii="Times New Roman" w:eastAsia="Times New Roman" w:hAnsi="Times New Roman" w:cs="Times New Roman"/>
          <w:b/>
          <w:bCs/>
          <w:color w:val="800080"/>
          <w:sz w:val="28"/>
          <w:szCs w:val="28"/>
          <w:u w:val="single"/>
          <w:bdr w:val="none" w:sz="0" w:space="0" w:color="auto" w:frame="1"/>
          <w:lang w:eastAsia="ru-RU"/>
        </w:rPr>
        <w:t>ПРИ ВОЗНИКНОВЕНИИ ЧРЕЗВЫЧАЙНЫХ СИТУАЦИЙ</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333333"/>
          <w:sz w:val="28"/>
          <w:szCs w:val="28"/>
          <w:lang w:eastAsia="ru-RU"/>
        </w:rPr>
      </w:pPr>
      <w:r w:rsidRPr="0031215D">
        <w:rPr>
          <w:rFonts w:ascii="Times New Roman" w:eastAsia="Times New Roman" w:hAnsi="Times New Roman" w:cs="Times New Roman"/>
          <w:b/>
          <w:bCs/>
          <w:color w:val="800080"/>
          <w:sz w:val="28"/>
          <w:szCs w:val="28"/>
          <w:bdr w:val="none" w:sz="0" w:space="0" w:color="auto" w:frame="1"/>
          <w:lang w:eastAsia="ru-RU"/>
        </w:rPr>
        <w:t>ЗВОНИТЕ ПО мобильному телефону:</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333333"/>
          <w:sz w:val="28"/>
          <w:szCs w:val="28"/>
          <w:lang w:eastAsia="ru-RU"/>
        </w:rPr>
      </w:pPr>
      <w:r w:rsidRPr="0031215D">
        <w:rPr>
          <w:rFonts w:ascii="Times New Roman" w:eastAsia="Times New Roman" w:hAnsi="Times New Roman" w:cs="Times New Roman"/>
          <w:b/>
          <w:bCs/>
          <w:color w:val="FF0000"/>
          <w:sz w:val="28"/>
          <w:szCs w:val="28"/>
          <w:bdr w:val="none" w:sz="0" w:space="0" w:color="auto" w:frame="1"/>
          <w:lang w:eastAsia="ru-RU"/>
        </w:rPr>
        <w:t> </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333333"/>
          <w:sz w:val="28"/>
          <w:szCs w:val="28"/>
          <w:lang w:eastAsia="ru-RU"/>
        </w:rPr>
      </w:pPr>
      <w:r w:rsidRPr="0031215D">
        <w:rPr>
          <w:rFonts w:ascii="Times New Roman" w:eastAsia="Times New Roman" w:hAnsi="Times New Roman" w:cs="Times New Roman"/>
          <w:b/>
          <w:bCs/>
          <w:color w:val="800080"/>
          <w:sz w:val="28"/>
          <w:szCs w:val="28"/>
          <w:bdr w:val="none" w:sz="0" w:space="0" w:color="auto" w:frame="1"/>
          <w:lang w:eastAsia="ru-RU"/>
        </w:rPr>
        <w:t>МЧС, ПОЖАРНАЯ  ЧАСТЬ            101</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333333"/>
          <w:sz w:val="28"/>
          <w:szCs w:val="28"/>
          <w:lang w:eastAsia="ru-RU"/>
        </w:rPr>
      </w:pPr>
      <w:r w:rsidRPr="0031215D">
        <w:rPr>
          <w:rFonts w:ascii="Times New Roman" w:eastAsia="Times New Roman" w:hAnsi="Times New Roman" w:cs="Times New Roman"/>
          <w:b/>
          <w:bCs/>
          <w:color w:val="800080"/>
          <w:sz w:val="28"/>
          <w:szCs w:val="28"/>
          <w:bdr w:val="none" w:sz="0" w:space="0" w:color="auto" w:frame="1"/>
          <w:lang w:eastAsia="ru-RU"/>
        </w:rPr>
        <w:t>ПОЛИЦИЯ                                           102</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333333"/>
          <w:sz w:val="28"/>
          <w:szCs w:val="28"/>
          <w:lang w:eastAsia="ru-RU"/>
        </w:rPr>
      </w:pPr>
      <w:r w:rsidRPr="0031215D">
        <w:rPr>
          <w:rFonts w:ascii="Times New Roman" w:eastAsia="Times New Roman" w:hAnsi="Times New Roman" w:cs="Times New Roman"/>
          <w:b/>
          <w:bCs/>
          <w:color w:val="800080"/>
          <w:sz w:val="28"/>
          <w:szCs w:val="28"/>
          <w:bdr w:val="none" w:sz="0" w:space="0" w:color="auto" w:frame="1"/>
          <w:lang w:eastAsia="ru-RU"/>
        </w:rPr>
        <w:t>СКОРАЯ ПОМОЩЬ                           103</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333333"/>
          <w:sz w:val="28"/>
          <w:szCs w:val="28"/>
          <w:lang w:eastAsia="ru-RU"/>
        </w:rPr>
      </w:pPr>
      <w:r w:rsidRPr="0031215D">
        <w:rPr>
          <w:rFonts w:ascii="Times New Roman" w:eastAsia="Times New Roman" w:hAnsi="Times New Roman" w:cs="Times New Roman"/>
          <w:b/>
          <w:bCs/>
          <w:color w:val="800080"/>
          <w:sz w:val="28"/>
          <w:szCs w:val="28"/>
          <w:bdr w:val="none" w:sz="0" w:space="0" w:color="auto" w:frame="1"/>
          <w:lang w:eastAsia="ru-RU"/>
        </w:rPr>
        <w:t>ГАЗОВАЯ СЛУЖБА                          104</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333333"/>
          <w:sz w:val="28"/>
          <w:szCs w:val="28"/>
          <w:lang w:eastAsia="ru-RU"/>
        </w:rPr>
      </w:pPr>
      <w:r w:rsidRPr="0031215D">
        <w:rPr>
          <w:rFonts w:ascii="Times New Roman" w:eastAsia="Times New Roman" w:hAnsi="Times New Roman" w:cs="Times New Roman"/>
          <w:b/>
          <w:bCs/>
          <w:color w:val="800080"/>
          <w:sz w:val="28"/>
          <w:szCs w:val="28"/>
          <w:bdr w:val="none" w:sz="0" w:space="0" w:color="auto" w:frame="1"/>
          <w:lang w:eastAsia="ru-RU"/>
        </w:rPr>
        <w:t>СЛУЖБА СПАСЕНИЯ                      112</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b/>
          <w:bCs/>
          <w:color w:val="FF0000"/>
          <w:sz w:val="28"/>
          <w:szCs w:val="28"/>
          <w:bdr w:val="none" w:sz="0" w:space="0" w:color="auto" w:frame="1"/>
          <w:lang w:eastAsia="ru-RU"/>
        </w:rPr>
        <w:br/>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color w:val="444444"/>
          <w:sz w:val="28"/>
          <w:szCs w:val="28"/>
          <w:bdr w:val="none" w:sz="0" w:space="0" w:color="auto" w:frame="1"/>
          <w:lang w:eastAsia="ru-RU"/>
        </w:rPr>
        <w:br/>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333333"/>
          <w:sz w:val="28"/>
          <w:szCs w:val="28"/>
          <w:lang w:eastAsia="ru-RU"/>
        </w:rPr>
      </w:pPr>
      <w:r w:rsidRPr="0031215D">
        <w:rPr>
          <w:rFonts w:ascii="Times New Roman" w:eastAsia="Times New Roman" w:hAnsi="Times New Roman" w:cs="Times New Roman"/>
          <w:b/>
          <w:bCs/>
          <w:color w:val="800080"/>
          <w:sz w:val="28"/>
          <w:szCs w:val="28"/>
          <w:bdr w:val="none" w:sz="0" w:space="0" w:color="auto" w:frame="1"/>
          <w:lang w:eastAsia="ru-RU"/>
        </w:rPr>
        <w:br/>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333333"/>
          <w:sz w:val="28"/>
          <w:szCs w:val="28"/>
          <w:lang w:eastAsia="ru-RU"/>
        </w:rPr>
      </w:pPr>
      <w:r w:rsidRPr="0031215D">
        <w:rPr>
          <w:rFonts w:ascii="Times New Roman" w:eastAsia="Times New Roman" w:hAnsi="Times New Roman" w:cs="Times New Roman"/>
          <w:b/>
          <w:bCs/>
          <w:color w:val="800080"/>
          <w:sz w:val="28"/>
          <w:szCs w:val="28"/>
          <w:bdr w:val="none" w:sz="0" w:space="0" w:color="auto" w:frame="1"/>
          <w:lang w:eastAsia="ru-RU"/>
        </w:rPr>
        <w:br/>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b/>
          <w:bCs/>
          <w:color w:val="800080"/>
          <w:sz w:val="28"/>
          <w:szCs w:val="28"/>
          <w:bdr w:val="none" w:sz="0" w:space="0" w:color="auto" w:frame="1"/>
          <w:lang w:eastAsia="ru-RU"/>
        </w:rPr>
        <w:t>  </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color w:val="FF0000"/>
          <w:sz w:val="28"/>
          <w:szCs w:val="28"/>
          <w:bdr w:val="none" w:sz="0" w:space="0" w:color="auto" w:frame="1"/>
          <w:lang w:eastAsia="ru-RU"/>
        </w:rPr>
        <w:t>Деятельность ДОУ  по антитеррористической защищенности.</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lastRenderedPageBreak/>
        <w:br/>
      </w:r>
      <w:r w:rsidRPr="0031215D">
        <w:rPr>
          <w:rFonts w:ascii="Times New Roman" w:eastAsia="Times New Roman" w:hAnsi="Times New Roman" w:cs="Times New Roman"/>
          <w:color w:val="0070C0"/>
          <w:sz w:val="28"/>
          <w:szCs w:val="28"/>
          <w:bdr w:val="none" w:sz="0" w:space="0" w:color="auto" w:frame="1"/>
          <w:lang w:eastAsia="ru-RU"/>
        </w:rPr>
        <w:br/>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 xml:space="preserve">   Угроза совершения теракта сегодня существует для каждого жителя планеты, абсолютной гарантии безопасности нет ни для кого!!!  Тем не </w:t>
      </w:r>
      <w:proofErr w:type="gramStart"/>
      <w:r w:rsidRPr="0031215D">
        <w:rPr>
          <w:rFonts w:ascii="Times New Roman" w:eastAsia="Times New Roman" w:hAnsi="Times New Roman" w:cs="Times New Roman"/>
          <w:color w:val="FF0000"/>
          <w:sz w:val="28"/>
          <w:szCs w:val="28"/>
          <w:bdr w:val="none" w:sz="0" w:space="0" w:color="auto" w:frame="1"/>
          <w:lang w:eastAsia="ru-RU"/>
        </w:rPr>
        <w:t>менее</w:t>
      </w:r>
      <w:proofErr w:type="gramEnd"/>
      <w:r w:rsidRPr="0031215D">
        <w:rPr>
          <w:rFonts w:ascii="Times New Roman" w:eastAsia="Times New Roman" w:hAnsi="Times New Roman" w:cs="Times New Roman"/>
          <w:color w:val="FF0000"/>
          <w:sz w:val="28"/>
          <w:szCs w:val="28"/>
          <w:bdr w:val="none" w:sz="0" w:space="0" w:color="auto" w:frame="1"/>
          <w:lang w:eastAsia="ru-RU"/>
        </w:rPr>
        <w:t xml:space="preserve"> общество обязано принимать все необходимые меры для обеспечения должного уровня защиты.  Антитеррористическая защищённость образовательного учреждения приобретает особую значимость, поскольку от этого зависит безопасность </w:t>
      </w:r>
      <w:proofErr w:type="spellStart"/>
      <w:r w:rsidRPr="0031215D">
        <w:rPr>
          <w:rFonts w:ascii="Times New Roman" w:eastAsia="Times New Roman" w:hAnsi="Times New Roman" w:cs="Times New Roman"/>
          <w:color w:val="FF0000"/>
          <w:sz w:val="28"/>
          <w:szCs w:val="28"/>
          <w:bdr w:val="none" w:sz="0" w:space="0" w:color="auto" w:frame="1"/>
          <w:lang w:eastAsia="ru-RU"/>
        </w:rPr>
        <w:t>людей</w:t>
      </w:r>
      <w:proofErr w:type="gramStart"/>
      <w:r w:rsidRPr="0031215D">
        <w:rPr>
          <w:rFonts w:ascii="Times New Roman" w:eastAsia="Times New Roman" w:hAnsi="Times New Roman" w:cs="Times New Roman"/>
          <w:color w:val="FF0000"/>
          <w:sz w:val="28"/>
          <w:szCs w:val="28"/>
          <w:bdr w:val="none" w:sz="0" w:space="0" w:color="auto" w:frame="1"/>
          <w:lang w:eastAsia="ru-RU"/>
        </w:rPr>
        <w:t>.В</w:t>
      </w:r>
      <w:proofErr w:type="spellEnd"/>
      <w:proofErr w:type="gramEnd"/>
      <w:r w:rsidRPr="0031215D">
        <w:rPr>
          <w:rFonts w:ascii="Times New Roman" w:eastAsia="Times New Roman" w:hAnsi="Times New Roman" w:cs="Times New Roman"/>
          <w:color w:val="FF0000"/>
          <w:sz w:val="28"/>
          <w:szCs w:val="28"/>
          <w:bdr w:val="none" w:sz="0" w:space="0" w:color="auto" w:frame="1"/>
          <w:lang w:eastAsia="ru-RU"/>
        </w:rPr>
        <w:t xml:space="preserve"> Образовательной организации осуществляется работа по созданию специального комплекса мер, направленных на антитеррористическую защищённость Образовательной организации, а именно:   </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-укрепление материально-технической базы;</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-стабильно действующая профилактическая работа, направленная на усиление внимания работников  к проблеме терроризма,</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-формирование навыков оперативной и своевременной реакции на угрозу терроризма среди работников, воспитанников.   </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 В Образовательной организации осуществляются следующие мероприятия по антитеррористической защите:</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-разработан Паспорт антитеррористической защищённости;</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-разработан  пакет служебной документации, обеспечивающий  организацию работы в данной области (приказы, инструкции, планы и т.д.)</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-проводятся инструктажи по антитеррору с работниками Образовательной организации о мерах предосторожности и правилах поведения в случае угрозы теракта;</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-проводится ежедневный осмотр здания и обход по территории на наличие опасных и подозрительных предметов с регистрацией в журнале;</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FF0000"/>
          <w:sz w:val="28"/>
          <w:szCs w:val="28"/>
          <w:bdr w:val="none" w:sz="0" w:space="0" w:color="auto" w:frame="1"/>
          <w:lang w:eastAsia="ru-RU"/>
        </w:rPr>
        <w:t>-в Образовательной организации в общедоступном месте  расположены информационные уголки по антитеррору.</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color w:val="FF0000"/>
          <w:sz w:val="28"/>
          <w:szCs w:val="28"/>
          <w:bdr w:val="none" w:sz="0" w:space="0" w:color="auto" w:frame="1"/>
          <w:lang w:eastAsia="ru-RU"/>
        </w:rPr>
        <w:t>   В Образовательной организации активно осуществляется информационно – пропагандистское сопровождение антитеррористической деятельности по работе с воспитанниками. Педагогами проводятся занятия с применением и демонстрацией плакатов, картин, информационных стендов и разъяснением правил поведения в опасных ситуациях и ситуациях, угрожающих жизни людей. В работе с воспитанниками по данному направлению используются слайдовые презентации, иллюстрированные памятки с примерами правильного поведения при обнаружении подозрительных предметов</w:t>
      </w:r>
      <w:r w:rsidRPr="0031215D">
        <w:rPr>
          <w:rFonts w:ascii="Times New Roman" w:eastAsia="Times New Roman" w:hAnsi="Times New Roman" w:cs="Times New Roman"/>
          <w:color w:val="444444"/>
          <w:sz w:val="28"/>
          <w:szCs w:val="28"/>
          <w:bdr w:val="none" w:sz="0" w:space="0" w:color="auto" w:frame="1"/>
          <w:lang w:eastAsia="ru-RU"/>
        </w:rPr>
        <w:br/>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333333"/>
          <w:sz w:val="28"/>
          <w:szCs w:val="28"/>
          <w:lang w:eastAsia="ru-RU"/>
        </w:rPr>
      </w:pPr>
      <w:r w:rsidRPr="0031215D">
        <w:rPr>
          <w:rFonts w:ascii="Times New Roman" w:eastAsia="Times New Roman" w:hAnsi="Times New Roman" w:cs="Times New Roman"/>
          <w:color w:val="333333"/>
          <w:sz w:val="28"/>
          <w:szCs w:val="28"/>
          <w:bdr w:val="none" w:sz="0" w:space="0" w:color="auto" w:frame="1"/>
          <w:lang w:eastAsia="ru-RU"/>
        </w:rPr>
        <w:br/>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lastRenderedPageBreak/>
        <w:br/>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br/>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b/>
          <w:bCs/>
          <w:color w:val="444444"/>
          <w:sz w:val="28"/>
          <w:szCs w:val="28"/>
          <w:bdr w:val="none" w:sz="0" w:space="0" w:color="auto" w:frame="1"/>
          <w:lang w:eastAsia="ru-RU"/>
        </w:rPr>
        <w:t> </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ПРАВИЛА ЛИЧНОЙ БЕЗОПАСНОСТИ</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br/>
      </w:r>
      <w:r w:rsidRPr="0031215D">
        <w:rPr>
          <w:rFonts w:ascii="Times New Roman" w:eastAsia="Times New Roman" w:hAnsi="Times New Roman" w:cs="Times New Roman"/>
          <w:color w:val="0070C0"/>
          <w:sz w:val="28"/>
          <w:szCs w:val="28"/>
          <w:bdr w:val="none" w:sz="0" w:space="0" w:color="auto" w:frame="1"/>
          <w:lang w:eastAsia="ru-RU"/>
        </w:rPr>
        <w:br/>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Если хотите, чтобы ребенок соблюдал правила безопасности, научитесь сами их соблюдать. Показывайте детям свои положительные поступки – например, соблюдая правила дорожного движения.</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 xml:space="preserve">Объясните своим детям, что у всех людей есть права, такие, например, как </w:t>
      </w:r>
      <w:proofErr w:type="gramStart"/>
      <w:r w:rsidRPr="0031215D">
        <w:rPr>
          <w:rFonts w:ascii="Times New Roman" w:eastAsia="Times New Roman" w:hAnsi="Times New Roman" w:cs="Times New Roman"/>
          <w:color w:val="0070C0"/>
          <w:sz w:val="28"/>
          <w:szCs w:val="28"/>
          <w:bdr w:val="none" w:sz="0" w:space="0" w:color="auto" w:frame="1"/>
          <w:lang w:eastAsia="ru-RU"/>
        </w:rPr>
        <w:t>право</w:t>
      </w:r>
      <w:proofErr w:type="gramEnd"/>
      <w:r w:rsidRPr="0031215D">
        <w:rPr>
          <w:rFonts w:ascii="Times New Roman" w:eastAsia="Times New Roman" w:hAnsi="Times New Roman" w:cs="Times New Roman"/>
          <w:color w:val="0070C0"/>
          <w:sz w:val="28"/>
          <w:szCs w:val="28"/>
          <w:bdr w:val="none" w:sz="0" w:space="0" w:color="auto" w:frame="1"/>
          <w:lang w:eastAsia="ru-RU"/>
        </w:rPr>
        <w:t xml:space="preserve"> дышать, которые нельзя отнять. И у детей есть такие права:</w:t>
      </w:r>
    </w:p>
    <w:p w:rsidR="0031215D" w:rsidRPr="0031215D" w:rsidRDefault="0031215D" w:rsidP="0031215D">
      <w:pPr>
        <w:shd w:val="clear" w:color="auto" w:fill="FFFFFF"/>
        <w:spacing w:after="0" w:line="360" w:lineRule="atLeast"/>
        <w:ind w:left="525"/>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t>1.    </w:t>
      </w:r>
      <w:r w:rsidRPr="0031215D">
        <w:rPr>
          <w:rFonts w:ascii="Times New Roman" w:eastAsia="Times New Roman" w:hAnsi="Times New Roman" w:cs="Times New Roman"/>
          <w:color w:val="0070C0"/>
          <w:sz w:val="28"/>
          <w:szCs w:val="28"/>
          <w:bdr w:val="none" w:sz="0" w:space="0" w:color="auto" w:frame="1"/>
          <w:lang w:eastAsia="ru-RU"/>
        </w:rPr>
        <w:t>Быть невредимым.</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Скажите детям, что никто не может отнять у них право быть невредимыми.</w:t>
      </w:r>
    </w:p>
    <w:p w:rsidR="0031215D" w:rsidRPr="0031215D" w:rsidRDefault="0031215D" w:rsidP="0031215D">
      <w:pPr>
        <w:shd w:val="clear" w:color="auto" w:fill="FFFFFF"/>
        <w:spacing w:after="0" w:line="360" w:lineRule="atLeast"/>
        <w:ind w:left="525"/>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t>1.    </w:t>
      </w:r>
      <w:r w:rsidRPr="0031215D">
        <w:rPr>
          <w:rFonts w:ascii="Times New Roman" w:eastAsia="Times New Roman" w:hAnsi="Times New Roman" w:cs="Times New Roman"/>
          <w:color w:val="0070C0"/>
          <w:sz w:val="28"/>
          <w:szCs w:val="28"/>
          <w:bdr w:val="none" w:sz="0" w:space="0" w:color="auto" w:frame="1"/>
          <w:lang w:eastAsia="ru-RU"/>
        </w:rPr>
        <w:t>Защищать своё тело.</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Дети должны знать, что их тело принадлежит только им, особенно те места, которые не принято показывать.</w:t>
      </w:r>
    </w:p>
    <w:p w:rsidR="0031215D" w:rsidRPr="0031215D" w:rsidRDefault="0031215D" w:rsidP="0031215D">
      <w:pPr>
        <w:shd w:val="clear" w:color="auto" w:fill="FFFFFF"/>
        <w:spacing w:after="0" w:line="360" w:lineRule="atLeast"/>
        <w:ind w:left="525"/>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t>1.    </w:t>
      </w:r>
      <w:r w:rsidRPr="0031215D">
        <w:rPr>
          <w:rFonts w:ascii="Times New Roman" w:eastAsia="Times New Roman" w:hAnsi="Times New Roman" w:cs="Times New Roman"/>
          <w:color w:val="0070C0"/>
          <w:sz w:val="28"/>
          <w:szCs w:val="28"/>
          <w:bdr w:val="none" w:sz="0" w:space="0" w:color="auto" w:frame="1"/>
          <w:lang w:eastAsia="ru-RU"/>
        </w:rPr>
        <w:t>Сказать «нет».</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Большинство детей учат беспрекословно слушаться взрослых. Это опасно. Объясните детям, что они имеют полное право сказать «нет» кому угодно, если этот человек пытается причинить им вред.</w:t>
      </w:r>
    </w:p>
    <w:p w:rsidR="0031215D" w:rsidRPr="0031215D" w:rsidRDefault="0031215D" w:rsidP="0031215D">
      <w:pPr>
        <w:shd w:val="clear" w:color="auto" w:fill="FFFFFF"/>
        <w:spacing w:after="0" w:line="360" w:lineRule="atLeast"/>
        <w:ind w:left="525"/>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t>1.    </w:t>
      </w:r>
      <w:r w:rsidRPr="0031215D">
        <w:rPr>
          <w:rFonts w:ascii="Times New Roman" w:eastAsia="Times New Roman" w:hAnsi="Times New Roman" w:cs="Times New Roman"/>
          <w:color w:val="0070C0"/>
          <w:sz w:val="28"/>
          <w:szCs w:val="28"/>
          <w:bdr w:val="none" w:sz="0" w:space="0" w:color="auto" w:frame="1"/>
          <w:lang w:eastAsia="ru-RU"/>
        </w:rPr>
        <w:t>Защищаться от хулиганов.</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Обычно хулиганы задирают подростков. Скажите детям, чтобы они звали на помощь друзей или отвечали «нет» без драки и шли к взрослому. Хулиганы трусливы, и твердое, громкое «нет» от группы детей, сопровождаемое угрозой позвать взрослых, часто отпугивает их.</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В случае реальной физической опасности детям зачастую приходится уступать требованиям хулигана. Иногда дети вступают в драку, защищая свое имущество из страха перед тем, что может случиться, если они вернутся домой без него. «Мама меня убьет, если я позволю хулиганам забрать мой велосипед. Он стоил огромных денег». Объясните детям, что важнее всего в таких случаях думать о собственной безопасности.</w:t>
      </w:r>
    </w:p>
    <w:p w:rsidR="0031215D" w:rsidRPr="0031215D" w:rsidRDefault="0031215D" w:rsidP="0031215D">
      <w:pPr>
        <w:shd w:val="clear" w:color="auto" w:fill="FFFFFF"/>
        <w:spacing w:after="0" w:line="360" w:lineRule="atLeast"/>
        <w:ind w:left="525"/>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lastRenderedPageBreak/>
        <w:t>1.    </w:t>
      </w:r>
      <w:r w:rsidRPr="0031215D">
        <w:rPr>
          <w:rFonts w:ascii="Times New Roman" w:eastAsia="Times New Roman" w:hAnsi="Times New Roman" w:cs="Times New Roman"/>
          <w:color w:val="0070C0"/>
          <w:sz w:val="28"/>
          <w:szCs w:val="28"/>
          <w:bdr w:val="none" w:sz="0" w:space="0" w:color="auto" w:frame="1"/>
          <w:lang w:eastAsia="ru-RU"/>
        </w:rPr>
        <w:t>Рассказывать.</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Объясните детям, что вне зависимости оттого, что именно произошло, вы на них не рассердитесь и хотите, чтобы они рассказывали вам о любом происшествии. Дети тоже могут чересчур щадить своих родителей и не сообщать каких-то пугающих подробностей, думая об их чувствах.</w:t>
      </w:r>
    </w:p>
    <w:p w:rsidR="0031215D" w:rsidRPr="0031215D" w:rsidRDefault="0031215D" w:rsidP="0031215D">
      <w:pPr>
        <w:shd w:val="clear" w:color="auto" w:fill="FFFFFF"/>
        <w:spacing w:after="0" w:line="360" w:lineRule="atLeast"/>
        <w:ind w:left="525"/>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t>1.    </w:t>
      </w:r>
      <w:r w:rsidRPr="0031215D">
        <w:rPr>
          <w:rFonts w:ascii="Times New Roman" w:eastAsia="Times New Roman" w:hAnsi="Times New Roman" w:cs="Times New Roman"/>
          <w:color w:val="0070C0"/>
          <w:sz w:val="28"/>
          <w:szCs w:val="28"/>
          <w:bdr w:val="none" w:sz="0" w:space="0" w:color="auto" w:frame="1"/>
          <w:lang w:eastAsia="ru-RU"/>
        </w:rPr>
        <w:t>Доверять.</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Когда детям говорят, чтобы они шли за помощью к взрослым, дети должны знать, что им поверят и их поддержат. Хотя иногда хочется воскликнуть «Я же тебе говорил», это не поможет ребенку справиться с проблемой. В другой раз он может просто ничего не сказать.</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 xml:space="preserve">Это особенно касается нападений на сексуальной почве, поскольку дети очень редко лгут в таких случаях. Если рассказу ребенка не верят, чувство </w:t>
      </w:r>
      <w:proofErr w:type="spellStart"/>
      <w:r w:rsidRPr="0031215D">
        <w:rPr>
          <w:rFonts w:ascii="Times New Roman" w:eastAsia="Times New Roman" w:hAnsi="Times New Roman" w:cs="Times New Roman"/>
          <w:color w:val="0070C0"/>
          <w:sz w:val="28"/>
          <w:szCs w:val="28"/>
          <w:bdr w:val="none" w:sz="0" w:space="0" w:color="auto" w:frame="1"/>
          <w:lang w:eastAsia="ru-RU"/>
        </w:rPr>
        <w:t>оскорбленности</w:t>
      </w:r>
      <w:proofErr w:type="spellEnd"/>
      <w:r w:rsidRPr="0031215D">
        <w:rPr>
          <w:rFonts w:ascii="Times New Roman" w:eastAsia="Times New Roman" w:hAnsi="Times New Roman" w:cs="Times New Roman"/>
          <w:color w:val="0070C0"/>
          <w:sz w:val="28"/>
          <w:szCs w:val="28"/>
          <w:bdr w:val="none" w:sz="0" w:space="0" w:color="auto" w:frame="1"/>
          <w:lang w:eastAsia="ru-RU"/>
        </w:rPr>
        <w:t xml:space="preserve"> может сохраниться на долгие годы, и при этом ребенок будет страдать от сознания собственной вины.</w:t>
      </w:r>
    </w:p>
    <w:p w:rsidR="0031215D" w:rsidRPr="0031215D" w:rsidRDefault="0031215D" w:rsidP="0031215D">
      <w:pPr>
        <w:shd w:val="clear" w:color="auto" w:fill="FFFFFF"/>
        <w:spacing w:after="0" w:line="360" w:lineRule="atLeast"/>
        <w:ind w:left="525"/>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t>1.    </w:t>
      </w:r>
      <w:r w:rsidRPr="0031215D">
        <w:rPr>
          <w:rFonts w:ascii="Times New Roman" w:eastAsia="Times New Roman" w:hAnsi="Times New Roman" w:cs="Times New Roman"/>
          <w:color w:val="0070C0"/>
          <w:sz w:val="28"/>
          <w:szCs w:val="28"/>
          <w:bdr w:val="none" w:sz="0" w:space="0" w:color="auto" w:frame="1"/>
          <w:lang w:eastAsia="ru-RU"/>
        </w:rPr>
        <w:t>Не держать секретов.</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 xml:space="preserve">Растлители </w:t>
      </w:r>
      <w:proofErr w:type="gramStart"/>
      <w:r w:rsidRPr="0031215D">
        <w:rPr>
          <w:rFonts w:ascii="Times New Roman" w:eastAsia="Times New Roman" w:hAnsi="Times New Roman" w:cs="Times New Roman"/>
          <w:color w:val="0070C0"/>
          <w:sz w:val="28"/>
          <w:szCs w:val="28"/>
          <w:bdr w:val="none" w:sz="0" w:space="0" w:color="auto" w:frame="1"/>
          <w:lang w:eastAsia="ru-RU"/>
        </w:rPr>
        <w:t>малолетних</w:t>
      </w:r>
      <w:proofErr w:type="gramEnd"/>
      <w:r w:rsidRPr="0031215D">
        <w:rPr>
          <w:rFonts w:ascii="Times New Roman" w:eastAsia="Times New Roman" w:hAnsi="Times New Roman" w:cs="Times New Roman"/>
          <w:color w:val="0070C0"/>
          <w:sz w:val="28"/>
          <w:szCs w:val="28"/>
          <w:bdr w:val="none" w:sz="0" w:space="0" w:color="auto" w:frame="1"/>
          <w:lang w:eastAsia="ru-RU"/>
        </w:rPr>
        <w:t xml:space="preserve"> часто говорят детям, что поцелуй или прикосновение «будет нашим секретом». Ребенка, наученного всегда хранить тайну, это приведет в замешательство. Объясните детям, что некоторые вещи НИКОГДА нельзя держать в тайне, даже если они обещали хранить секрет.</w:t>
      </w:r>
    </w:p>
    <w:p w:rsidR="0031215D" w:rsidRPr="0031215D" w:rsidRDefault="0031215D" w:rsidP="0031215D">
      <w:pPr>
        <w:shd w:val="clear" w:color="auto" w:fill="FFFFFF"/>
        <w:spacing w:after="0" w:line="360" w:lineRule="atLeast"/>
        <w:ind w:left="525"/>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t>1.    </w:t>
      </w:r>
      <w:r w:rsidRPr="0031215D">
        <w:rPr>
          <w:rFonts w:ascii="Times New Roman" w:eastAsia="Times New Roman" w:hAnsi="Times New Roman" w:cs="Times New Roman"/>
          <w:color w:val="0070C0"/>
          <w:sz w:val="28"/>
          <w:szCs w:val="28"/>
          <w:bdr w:val="none" w:sz="0" w:space="0" w:color="auto" w:frame="1"/>
          <w:lang w:eastAsia="ru-RU"/>
        </w:rPr>
        <w:t>Отвергать прикосновения.</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Объясните детям, что они могут сказать «нет» или согласиться, когда кто-нибудь хочет их поцеловать или обласкать, но никто не должен просить держать эти прикосновения в секрете. Детям часто не нравится, когда их обнимают или целуют, но это должно решаться по принципу выбора, а не страха. Их нельзя заставлять обнимать или целовать кого-нибудь.</w:t>
      </w:r>
    </w:p>
    <w:p w:rsidR="0031215D" w:rsidRPr="0031215D" w:rsidRDefault="0031215D" w:rsidP="0031215D">
      <w:pPr>
        <w:shd w:val="clear" w:color="auto" w:fill="FFFFFF"/>
        <w:spacing w:after="0" w:line="360" w:lineRule="atLeast"/>
        <w:ind w:left="525"/>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t>1.    </w:t>
      </w:r>
      <w:r w:rsidRPr="0031215D">
        <w:rPr>
          <w:rFonts w:ascii="Times New Roman" w:eastAsia="Times New Roman" w:hAnsi="Times New Roman" w:cs="Times New Roman"/>
          <w:color w:val="0070C0"/>
          <w:sz w:val="28"/>
          <w:szCs w:val="28"/>
          <w:bdr w:val="none" w:sz="0" w:space="0" w:color="auto" w:frame="1"/>
          <w:lang w:eastAsia="ru-RU"/>
        </w:rPr>
        <w:t>Не разговаривать с незнакомыми.</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 xml:space="preserve">НИКОГДА не следует заводить разговор с незнакомыми людьми. Поскольку порядочные взрослые и подростки сами никогда не подойдут к ребенку на улице (если только он не заблудился и не плачет), научите детей не обращать внимания на приставания посторонних. При этом дети вовсе не должны быть грубыми, они могут просто сделать вид, что не слышат, или быстро уйти или убежать. Скажите детям, что не будете на них сердиться, если они откажутся разговаривать </w:t>
      </w:r>
      <w:proofErr w:type="gramStart"/>
      <w:r w:rsidRPr="0031215D">
        <w:rPr>
          <w:rFonts w:ascii="Times New Roman" w:eastAsia="Times New Roman" w:hAnsi="Times New Roman" w:cs="Times New Roman"/>
          <w:color w:val="0070C0"/>
          <w:sz w:val="28"/>
          <w:szCs w:val="28"/>
          <w:bdr w:val="none" w:sz="0" w:space="0" w:color="auto" w:frame="1"/>
          <w:lang w:eastAsia="ru-RU"/>
        </w:rPr>
        <w:t>с</w:t>
      </w:r>
      <w:proofErr w:type="gramEnd"/>
      <w:r w:rsidRPr="0031215D">
        <w:rPr>
          <w:rFonts w:ascii="Times New Roman" w:eastAsia="Times New Roman" w:hAnsi="Times New Roman" w:cs="Times New Roman"/>
          <w:color w:val="0070C0"/>
          <w:sz w:val="28"/>
          <w:szCs w:val="28"/>
          <w:bdr w:val="none" w:sz="0" w:space="0" w:color="auto" w:frame="1"/>
          <w:lang w:eastAsia="ru-RU"/>
        </w:rPr>
        <w:t xml:space="preserve"> </w:t>
      </w:r>
      <w:proofErr w:type="gramStart"/>
      <w:r w:rsidRPr="0031215D">
        <w:rPr>
          <w:rFonts w:ascii="Times New Roman" w:eastAsia="Times New Roman" w:hAnsi="Times New Roman" w:cs="Times New Roman"/>
          <w:color w:val="0070C0"/>
          <w:sz w:val="28"/>
          <w:szCs w:val="28"/>
          <w:bdr w:val="none" w:sz="0" w:space="0" w:color="auto" w:frame="1"/>
          <w:lang w:eastAsia="ru-RU"/>
        </w:rPr>
        <w:t>незнакомыми</w:t>
      </w:r>
      <w:proofErr w:type="gramEnd"/>
      <w:r w:rsidRPr="0031215D">
        <w:rPr>
          <w:rFonts w:ascii="Times New Roman" w:eastAsia="Times New Roman" w:hAnsi="Times New Roman" w:cs="Times New Roman"/>
          <w:color w:val="0070C0"/>
          <w:sz w:val="28"/>
          <w:szCs w:val="28"/>
          <w:bdr w:val="none" w:sz="0" w:space="0" w:color="auto" w:frame="1"/>
          <w:lang w:eastAsia="ru-RU"/>
        </w:rPr>
        <w:t>, и что вы хотите знать, если такое произойдет.</w:t>
      </w:r>
    </w:p>
    <w:p w:rsidR="0031215D" w:rsidRPr="0031215D" w:rsidRDefault="0031215D" w:rsidP="0031215D">
      <w:pPr>
        <w:shd w:val="clear" w:color="auto" w:fill="FFFFFF"/>
        <w:spacing w:after="0" w:line="360" w:lineRule="atLeast"/>
        <w:ind w:left="525"/>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t>1.    </w:t>
      </w:r>
      <w:r w:rsidRPr="0031215D">
        <w:rPr>
          <w:rFonts w:ascii="Times New Roman" w:eastAsia="Times New Roman" w:hAnsi="Times New Roman" w:cs="Times New Roman"/>
          <w:color w:val="0070C0"/>
          <w:sz w:val="28"/>
          <w:szCs w:val="28"/>
          <w:bdr w:val="none" w:sz="0" w:space="0" w:color="auto" w:frame="1"/>
          <w:lang w:eastAsia="ru-RU"/>
        </w:rPr>
        <w:t>Нарушать правила.</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t>Скажите детям, что разрешаете им нарушать какие угодно правила, если им нужно постоять за себя, и что всегда будете на их стороне, если им придется это сделать, чтобы остаться невредимыми. Например, можно убегать, кричать, поднимать панику, даже врать или лягаться, чтобы избежать опасности.</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lastRenderedPageBreak/>
        <w:t> </w:t>
      </w:r>
    </w:p>
    <w:p w:rsidR="0031215D" w:rsidRPr="0031215D" w:rsidRDefault="0031215D" w:rsidP="0031215D">
      <w:pPr>
        <w:shd w:val="clear" w:color="auto" w:fill="FFFFFF"/>
        <w:spacing w:after="0" w:line="360" w:lineRule="atLeast"/>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t> </w:t>
      </w:r>
    </w:p>
    <w:p w:rsidR="0031215D" w:rsidRPr="0031215D" w:rsidRDefault="0031215D" w:rsidP="0031215D">
      <w:pPr>
        <w:shd w:val="clear" w:color="auto" w:fill="FFFFFF"/>
        <w:spacing w:after="0" w:line="360" w:lineRule="atLeast"/>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b/>
          <w:bCs/>
          <w:color w:val="0070C0"/>
          <w:sz w:val="28"/>
          <w:szCs w:val="28"/>
          <w:bdr w:val="none" w:sz="0" w:space="0" w:color="auto" w:frame="1"/>
          <w:lang w:eastAsia="ru-RU"/>
        </w:rPr>
        <w:br/>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b/>
          <w:bCs/>
          <w:color w:val="0070C0"/>
          <w:sz w:val="28"/>
          <w:szCs w:val="28"/>
          <w:bdr w:val="none" w:sz="0" w:space="0" w:color="auto" w:frame="1"/>
          <w:lang w:eastAsia="ru-RU"/>
        </w:rPr>
        <w:t>ДЛЯ ВАС   ДЕТИ</w:t>
      </w:r>
    </w:p>
    <w:p w:rsidR="0031215D" w:rsidRPr="0031215D" w:rsidRDefault="0031215D" w:rsidP="0031215D">
      <w:pPr>
        <w:shd w:val="clear" w:color="auto" w:fill="FFFFFF"/>
        <w:spacing w:after="0" w:line="360" w:lineRule="atLeast"/>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b/>
          <w:bCs/>
          <w:color w:val="0070C0"/>
          <w:sz w:val="28"/>
          <w:szCs w:val="28"/>
          <w:bdr w:val="none" w:sz="0" w:space="0" w:color="auto" w:frame="1"/>
          <w:lang w:eastAsia="ru-RU"/>
        </w:rPr>
        <w:br/>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b/>
          <w:bCs/>
          <w:noProof/>
          <w:color w:val="0070C0"/>
          <w:sz w:val="28"/>
          <w:szCs w:val="28"/>
          <w:bdr w:val="none" w:sz="0" w:space="0" w:color="auto" w:frame="1"/>
          <w:lang w:eastAsia="ru-RU"/>
        </w:rPr>
        <w:lastRenderedPageBreak/>
        <w:drawing>
          <wp:inline distT="0" distB="0" distL="0" distR="0" wp14:anchorId="78B4BEF8" wp14:editId="490F2774">
            <wp:extent cx="9756775" cy="7315200"/>
            <wp:effectExtent l="0" t="0" r="0" b="0"/>
            <wp:docPr id="5" name="Рисунок 5" descr="http://www.rechushka.ru/tinybrowser/fulls/images/antiterror/2018/02/ilovepdf_co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chushka.ru/tinybrowser/fulls/images/antiterror/2018/02/ilovepdf_com-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6775" cy="7315200"/>
                    </a:xfrm>
                    <a:prstGeom prst="rect">
                      <a:avLst/>
                    </a:prstGeom>
                    <a:noFill/>
                    <a:ln>
                      <a:noFill/>
                    </a:ln>
                  </pic:spPr>
                </pic:pic>
              </a:graphicData>
            </a:graphic>
          </wp:inline>
        </w:drawing>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b/>
          <w:bCs/>
          <w:noProof/>
          <w:color w:val="0070C0"/>
          <w:sz w:val="28"/>
          <w:szCs w:val="28"/>
          <w:bdr w:val="none" w:sz="0" w:space="0" w:color="auto" w:frame="1"/>
          <w:lang w:eastAsia="ru-RU"/>
        </w:rPr>
        <w:lastRenderedPageBreak/>
        <w:drawing>
          <wp:inline distT="0" distB="0" distL="0" distR="0" wp14:anchorId="6569749D" wp14:editId="19ABA552">
            <wp:extent cx="7616825" cy="7616825"/>
            <wp:effectExtent l="0" t="0" r="3175" b="3175"/>
            <wp:docPr id="6" name="Рисунок 6" descr="http://stupinopmss.ru/wp-content/uploads/pamyatka_antit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upinopmss.ru/wp-content/uploads/pamyatka_antiterro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16825" cy="7616825"/>
                    </a:xfrm>
                    <a:prstGeom prst="rect">
                      <a:avLst/>
                    </a:prstGeom>
                    <a:noFill/>
                    <a:ln>
                      <a:noFill/>
                    </a:ln>
                  </pic:spPr>
                </pic:pic>
              </a:graphicData>
            </a:graphic>
          </wp:inline>
        </w:drawing>
      </w:r>
      <w:r w:rsidRPr="0031215D">
        <w:rPr>
          <w:rFonts w:ascii="Times New Roman" w:eastAsia="Times New Roman" w:hAnsi="Times New Roman" w:cs="Times New Roman"/>
          <w:b/>
          <w:bCs/>
          <w:color w:val="0070C0"/>
          <w:sz w:val="28"/>
          <w:szCs w:val="28"/>
          <w:bdr w:val="none" w:sz="0" w:space="0" w:color="auto" w:frame="1"/>
          <w:lang w:eastAsia="ru-RU"/>
        </w:rPr>
        <w:br/>
      </w:r>
    </w:p>
    <w:p w:rsidR="0031215D" w:rsidRPr="0031215D" w:rsidRDefault="0031215D" w:rsidP="0031215D">
      <w:pPr>
        <w:shd w:val="clear" w:color="auto" w:fill="FFFFFF"/>
        <w:spacing w:after="0" w:line="360" w:lineRule="atLeast"/>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b/>
          <w:bCs/>
          <w:color w:val="0070C0"/>
          <w:sz w:val="28"/>
          <w:szCs w:val="28"/>
          <w:bdr w:val="none" w:sz="0" w:space="0" w:color="auto" w:frame="1"/>
          <w:lang w:eastAsia="ru-RU"/>
        </w:rPr>
        <w:br/>
      </w:r>
    </w:p>
    <w:p w:rsidR="0031215D" w:rsidRPr="0031215D" w:rsidRDefault="0031215D" w:rsidP="0031215D">
      <w:pPr>
        <w:shd w:val="clear" w:color="auto" w:fill="FFFFFF"/>
        <w:spacing w:after="0" w:line="360" w:lineRule="atLeast"/>
        <w:textAlignment w:val="baseline"/>
        <w:rPr>
          <w:rFonts w:ascii="Times New Roman" w:eastAsia="Times New Roman" w:hAnsi="Times New Roman" w:cs="Times New Roman"/>
          <w:b/>
          <w:bCs/>
          <w:color w:val="444444"/>
          <w:sz w:val="28"/>
          <w:szCs w:val="28"/>
          <w:bdr w:val="none" w:sz="0" w:space="0" w:color="auto" w:frame="1"/>
          <w:lang w:eastAsia="ru-RU"/>
        </w:rPr>
      </w:pPr>
      <w:r w:rsidRPr="0031215D">
        <w:rPr>
          <w:rFonts w:ascii="Times New Roman" w:eastAsia="Times New Roman" w:hAnsi="Times New Roman" w:cs="Times New Roman"/>
          <w:b/>
          <w:bCs/>
          <w:color w:val="444444"/>
          <w:sz w:val="28"/>
          <w:szCs w:val="28"/>
          <w:bdr w:val="none" w:sz="0" w:space="0" w:color="auto" w:frame="1"/>
          <w:lang w:eastAsia="ru-RU"/>
        </w:rPr>
        <w:t> </w:t>
      </w:r>
    </w:p>
    <w:p w:rsidR="0031215D" w:rsidRPr="0031215D" w:rsidRDefault="0031215D" w:rsidP="0031215D">
      <w:pPr>
        <w:shd w:val="clear" w:color="auto" w:fill="FFFFFF"/>
        <w:spacing w:after="0" w:line="360" w:lineRule="atLeast"/>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70C0"/>
          <w:sz w:val="28"/>
          <w:szCs w:val="28"/>
          <w:bdr w:val="none" w:sz="0" w:space="0" w:color="auto" w:frame="1"/>
          <w:lang w:eastAsia="ru-RU"/>
        </w:rPr>
        <w:br/>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B0F0"/>
          <w:sz w:val="28"/>
          <w:szCs w:val="28"/>
          <w:bdr w:val="none" w:sz="0" w:space="0" w:color="auto" w:frame="1"/>
          <w:lang w:eastAsia="ru-RU"/>
        </w:rPr>
        <w:t>Нормативные документы</w:t>
      </w:r>
    </w:p>
    <w:p w:rsidR="0031215D" w:rsidRPr="0031215D" w:rsidRDefault="00E1701D" w:rsidP="0031215D">
      <w:pPr>
        <w:shd w:val="clear" w:color="auto" w:fill="FFFFFF"/>
        <w:spacing w:after="0" w:line="360" w:lineRule="atLeast"/>
        <w:textAlignment w:val="baseline"/>
        <w:rPr>
          <w:rFonts w:ascii="Times New Roman" w:eastAsia="Times New Roman" w:hAnsi="Times New Roman" w:cs="Times New Roman"/>
          <w:color w:val="444444"/>
          <w:sz w:val="28"/>
          <w:szCs w:val="28"/>
          <w:bdr w:val="none" w:sz="0" w:space="0" w:color="auto" w:frame="1"/>
          <w:lang w:eastAsia="ru-RU"/>
        </w:rPr>
      </w:pPr>
      <w:hyperlink r:id="rId14" w:anchor="0" w:history="1">
        <w:r w:rsidR="0031215D" w:rsidRPr="0031215D">
          <w:rPr>
            <w:rFonts w:ascii="Times New Roman" w:eastAsia="Times New Roman" w:hAnsi="Times New Roman" w:cs="Times New Roman"/>
            <w:color w:val="7030A0"/>
            <w:sz w:val="28"/>
            <w:szCs w:val="28"/>
            <w:u w:val="single"/>
            <w:bdr w:val="none" w:sz="0" w:space="0" w:color="auto" w:frame="1"/>
            <w:lang w:eastAsia="ru-RU"/>
          </w:rPr>
          <w:t>Федеральный закон № 390-ФЗ «О безопасности»</w:t>
        </w:r>
      </w:hyperlink>
    </w:p>
    <w:p w:rsidR="0031215D" w:rsidRPr="0031215D" w:rsidRDefault="0031215D" w:rsidP="0031215D">
      <w:pPr>
        <w:shd w:val="clear" w:color="auto" w:fill="FFFFFF"/>
        <w:spacing w:after="0" w:line="360" w:lineRule="atLeast"/>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7030A0"/>
          <w:sz w:val="28"/>
          <w:szCs w:val="28"/>
          <w:bdr w:val="none" w:sz="0" w:space="0" w:color="auto" w:frame="1"/>
          <w:lang w:eastAsia="ru-RU"/>
        </w:rPr>
        <w:t>Настоящий Закон закрепляет правовые основы обеспечения безопасности личности, общества и государства, определяет систему безопасности и ее функции, устанавливает порядок организации и финансирования органов обеспечения безопасности, а также контроля и надзора за законностью их деятельности.</w:t>
      </w:r>
    </w:p>
    <w:p w:rsidR="0031215D" w:rsidRPr="0031215D" w:rsidRDefault="0031215D" w:rsidP="0031215D">
      <w:pPr>
        <w:shd w:val="clear" w:color="auto" w:fill="FFFFFF"/>
        <w:spacing w:after="0" w:line="360" w:lineRule="atLeast"/>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7030A0"/>
          <w:sz w:val="28"/>
          <w:szCs w:val="28"/>
          <w:bdr w:val="none" w:sz="0" w:space="0" w:color="auto" w:frame="1"/>
          <w:lang w:eastAsia="ru-RU"/>
        </w:rPr>
        <w:br/>
      </w:r>
    </w:p>
    <w:p w:rsidR="0031215D" w:rsidRPr="0031215D" w:rsidRDefault="00E1701D" w:rsidP="0031215D">
      <w:pPr>
        <w:shd w:val="clear" w:color="auto" w:fill="FFFFFF"/>
        <w:spacing w:after="0" w:line="360" w:lineRule="atLeast"/>
        <w:textAlignment w:val="baseline"/>
        <w:rPr>
          <w:rFonts w:ascii="Times New Roman" w:eastAsia="Times New Roman" w:hAnsi="Times New Roman" w:cs="Times New Roman"/>
          <w:color w:val="444444"/>
          <w:sz w:val="28"/>
          <w:szCs w:val="28"/>
          <w:bdr w:val="none" w:sz="0" w:space="0" w:color="auto" w:frame="1"/>
          <w:lang w:eastAsia="ru-RU"/>
        </w:rPr>
      </w:pPr>
      <w:hyperlink r:id="rId15" w:anchor="0" w:history="1">
        <w:r w:rsidR="0031215D" w:rsidRPr="0031215D">
          <w:rPr>
            <w:rFonts w:ascii="Times New Roman" w:eastAsia="Times New Roman" w:hAnsi="Times New Roman" w:cs="Times New Roman"/>
            <w:color w:val="EE3E82"/>
            <w:sz w:val="28"/>
            <w:szCs w:val="28"/>
            <w:u w:val="single"/>
            <w:bdr w:val="none" w:sz="0" w:space="0" w:color="auto" w:frame="1"/>
            <w:lang w:eastAsia="ru-RU"/>
          </w:rPr>
          <w:t>Федеральный закон № 35-ФЗ «О противодействии терроризму»</w:t>
        </w:r>
      </w:hyperlink>
      <w:r w:rsidR="0031215D" w:rsidRPr="0031215D">
        <w:rPr>
          <w:rFonts w:ascii="Times New Roman" w:eastAsia="Times New Roman" w:hAnsi="Times New Roman" w:cs="Times New Roman"/>
          <w:color w:val="7030A0"/>
          <w:sz w:val="28"/>
          <w:szCs w:val="28"/>
          <w:bdr w:val="none" w:sz="0" w:space="0" w:color="auto" w:frame="1"/>
          <w:lang w:eastAsia="ru-RU"/>
        </w:rPr>
        <w:br/>
        <w:t>Настоящий Федеральный закон устанавливает основные принципы противодействия терроризму,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 терроризмом.</w:t>
      </w:r>
    </w:p>
    <w:p w:rsidR="0031215D" w:rsidRPr="0031215D" w:rsidRDefault="0031215D" w:rsidP="0031215D">
      <w:pPr>
        <w:shd w:val="clear" w:color="auto" w:fill="FFFFFF"/>
        <w:spacing w:after="0" w:line="360" w:lineRule="atLeast"/>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7030A0"/>
          <w:sz w:val="28"/>
          <w:szCs w:val="28"/>
          <w:bdr w:val="none" w:sz="0" w:space="0" w:color="auto" w:frame="1"/>
          <w:lang w:eastAsia="ru-RU"/>
        </w:rPr>
        <w:br/>
      </w:r>
    </w:p>
    <w:p w:rsidR="0031215D" w:rsidRPr="0031215D" w:rsidRDefault="00E1701D" w:rsidP="0031215D">
      <w:pPr>
        <w:shd w:val="clear" w:color="auto" w:fill="FFFFFF"/>
        <w:spacing w:after="0" w:line="360" w:lineRule="atLeast"/>
        <w:textAlignment w:val="baseline"/>
        <w:rPr>
          <w:rFonts w:ascii="Times New Roman" w:eastAsia="Times New Roman" w:hAnsi="Times New Roman" w:cs="Times New Roman"/>
          <w:color w:val="444444"/>
          <w:sz w:val="28"/>
          <w:szCs w:val="28"/>
          <w:bdr w:val="none" w:sz="0" w:space="0" w:color="auto" w:frame="1"/>
          <w:lang w:eastAsia="ru-RU"/>
        </w:rPr>
      </w:pPr>
      <w:hyperlink r:id="rId16" w:history="1">
        <w:r w:rsidR="0031215D" w:rsidRPr="0031215D">
          <w:rPr>
            <w:rFonts w:ascii="Times New Roman" w:eastAsia="Times New Roman" w:hAnsi="Times New Roman" w:cs="Times New Roman"/>
            <w:color w:val="EE3E82"/>
            <w:sz w:val="28"/>
            <w:szCs w:val="28"/>
            <w:u w:val="single"/>
            <w:bdr w:val="none" w:sz="0" w:space="0" w:color="auto" w:frame="1"/>
            <w:lang w:eastAsia="ru-RU"/>
          </w:rPr>
          <w:t>Указ Правительства № 537 «О стратегии национальной безопасности Российской Федерации до 2020 года»</w:t>
        </w:r>
      </w:hyperlink>
    </w:p>
    <w:p w:rsidR="0031215D" w:rsidRPr="0031215D" w:rsidRDefault="0031215D" w:rsidP="0031215D">
      <w:pPr>
        <w:shd w:val="clear" w:color="auto" w:fill="FFFFFF"/>
        <w:spacing w:after="0" w:line="360" w:lineRule="atLeast"/>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7030A0"/>
          <w:sz w:val="28"/>
          <w:szCs w:val="28"/>
          <w:bdr w:val="none" w:sz="0" w:space="0" w:color="auto" w:frame="1"/>
          <w:lang w:eastAsia="ru-RU"/>
        </w:rPr>
        <w:br/>
      </w:r>
    </w:p>
    <w:p w:rsidR="0031215D" w:rsidRPr="0031215D" w:rsidRDefault="00E1701D" w:rsidP="0031215D">
      <w:pPr>
        <w:shd w:val="clear" w:color="auto" w:fill="FFFFFF"/>
        <w:spacing w:after="0" w:line="360" w:lineRule="atLeast"/>
        <w:textAlignment w:val="baseline"/>
        <w:rPr>
          <w:rFonts w:ascii="Times New Roman" w:eastAsia="Times New Roman" w:hAnsi="Times New Roman" w:cs="Times New Roman"/>
          <w:color w:val="444444"/>
          <w:sz w:val="28"/>
          <w:szCs w:val="28"/>
          <w:bdr w:val="none" w:sz="0" w:space="0" w:color="auto" w:frame="1"/>
          <w:lang w:eastAsia="ru-RU"/>
        </w:rPr>
      </w:pPr>
      <w:hyperlink r:id="rId17" w:history="1">
        <w:r w:rsidR="0031215D" w:rsidRPr="0031215D">
          <w:rPr>
            <w:rFonts w:ascii="Times New Roman" w:eastAsia="Times New Roman" w:hAnsi="Times New Roman" w:cs="Times New Roman"/>
            <w:color w:val="EE3E82"/>
            <w:sz w:val="28"/>
            <w:szCs w:val="28"/>
            <w:u w:val="single"/>
            <w:bdr w:val="none" w:sz="0" w:space="0" w:color="auto" w:frame="1"/>
            <w:lang w:eastAsia="ru-RU"/>
          </w:rPr>
          <w:t>Указ Президента № 116 «О мерах по противодействию терроризму»</w:t>
        </w:r>
      </w:hyperlink>
    </w:p>
    <w:p w:rsidR="0031215D" w:rsidRPr="0031215D" w:rsidRDefault="0031215D" w:rsidP="0031215D">
      <w:pPr>
        <w:shd w:val="clear" w:color="auto" w:fill="FFFFFF"/>
        <w:spacing w:after="0" w:line="360" w:lineRule="atLeast"/>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7030A0"/>
          <w:sz w:val="28"/>
          <w:szCs w:val="28"/>
          <w:bdr w:val="none" w:sz="0" w:space="0" w:color="auto" w:frame="1"/>
          <w:lang w:eastAsia="ru-RU"/>
        </w:rPr>
        <w:br/>
      </w:r>
    </w:p>
    <w:p w:rsidR="0031215D" w:rsidRPr="0031215D" w:rsidRDefault="00E1701D" w:rsidP="0031215D">
      <w:pPr>
        <w:shd w:val="clear" w:color="auto" w:fill="FFFFFF"/>
        <w:spacing w:after="0" w:line="360" w:lineRule="atLeast"/>
        <w:textAlignment w:val="baseline"/>
        <w:rPr>
          <w:rFonts w:ascii="Times New Roman" w:eastAsia="Times New Roman" w:hAnsi="Times New Roman" w:cs="Times New Roman"/>
          <w:color w:val="444444"/>
          <w:sz w:val="28"/>
          <w:szCs w:val="28"/>
          <w:bdr w:val="none" w:sz="0" w:space="0" w:color="auto" w:frame="1"/>
          <w:lang w:eastAsia="ru-RU"/>
        </w:rPr>
      </w:pPr>
      <w:hyperlink r:id="rId18" w:history="1">
        <w:r w:rsidR="0031215D" w:rsidRPr="0031215D">
          <w:rPr>
            <w:rFonts w:ascii="Times New Roman" w:eastAsia="Times New Roman" w:hAnsi="Times New Roman" w:cs="Times New Roman"/>
            <w:color w:val="EE3E82"/>
            <w:sz w:val="28"/>
            <w:szCs w:val="28"/>
            <w:u w:val="single"/>
            <w:bdr w:val="none" w:sz="0" w:space="0" w:color="auto" w:frame="1"/>
            <w:lang w:eastAsia="ru-RU"/>
          </w:rPr>
          <w:t>Концепция противодействия терроризму в Российской Федерации </w:t>
        </w:r>
      </w:hyperlink>
      <w:r w:rsidR="0031215D" w:rsidRPr="0031215D">
        <w:rPr>
          <w:rFonts w:ascii="Times New Roman" w:eastAsia="Times New Roman" w:hAnsi="Times New Roman" w:cs="Times New Roman"/>
          <w:color w:val="7030A0"/>
          <w:sz w:val="28"/>
          <w:szCs w:val="28"/>
          <w:bdr w:val="none" w:sz="0" w:space="0" w:color="auto" w:frame="1"/>
          <w:lang w:eastAsia="ru-RU"/>
        </w:rPr>
        <w:br/>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B0F0"/>
          <w:sz w:val="28"/>
          <w:szCs w:val="28"/>
          <w:bdr w:val="none" w:sz="0" w:space="0" w:color="auto" w:frame="1"/>
          <w:lang w:eastAsia="ru-RU"/>
        </w:rPr>
        <w:br/>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B0F0"/>
          <w:sz w:val="28"/>
          <w:szCs w:val="28"/>
          <w:bdr w:val="none" w:sz="0" w:space="0" w:color="auto" w:frame="1"/>
          <w:lang w:eastAsia="ru-RU"/>
        </w:rPr>
        <w:lastRenderedPageBreak/>
        <w:br/>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00B0F0"/>
          <w:sz w:val="28"/>
          <w:szCs w:val="28"/>
          <w:bdr w:val="none" w:sz="0" w:space="0" w:color="auto" w:frame="1"/>
          <w:lang w:eastAsia="ru-RU"/>
        </w:rPr>
        <w:t> </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bdr w:val="none" w:sz="0" w:space="0" w:color="auto" w:frame="1"/>
          <w:lang w:eastAsia="ru-RU"/>
        </w:rPr>
      </w:pPr>
      <w:r w:rsidRPr="0031215D">
        <w:rPr>
          <w:rFonts w:ascii="Times New Roman" w:eastAsia="Times New Roman" w:hAnsi="Times New Roman" w:cs="Times New Roman"/>
          <w:color w:val="444444"/>
          <w:sz w:val="28"/>
          <w:szCs w:val="28"/>
          <w:bdr w:val="none" w:sz="0" w:space="0" w:color="auto" w:frame="1"/>
          <w:lang w:eastAsia="ru-RU"/>
        </w:rPr>
        <w:br/>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222222"/>
          <w:sz w:val="28"/>
          <w:szCs w:val="28"/>
          <w:bdr w:val="none" w:sz="0" w:space="0" w:color="auto" w:frame="1"/>
          <w:lang w:eastAsia="ru-RU"/>
        </w:rPr>
      </w:pPr>
      <w:r w:rsidRPr="0031215D">
        <w:rPr>
          <w:rFonts w:ascii="Times New Roman" w:eastAsia="Times New Roman" w:hAnsi="Times New Roman" w:cs="Times New Roman"/>
          <w:color w:val="222222"/>
          <w:sz w:val="28"/>
          <w:szCs w:val="28"/>
          <w:bdr w:val="none" w:sz="0" w:space="0" w:color="auto" w:frame="1"/>
          <w:lang w:eastAsia="ru-RU"/>
        </w:rPr>
        <w:t> </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noProof/>
          <w:color w:val="444444"/>
          <w:sz w:val="28"/>
          <w:szCs w:val="28"/>
          <w:lang w:eastAsia="ru-RU"/>
        </w:rPr>
        <w:drawing>
          <wp:inline distT="0" distB="0" distL="0" distR="0" wp14:anchorId="6C8FC0A5" wp14:editId="61DE75A5">
            <wp:extent cx="2001520" cy="2001520"/>
            <wp:effectExtent l="0" t="0" r="0" b="0"/>
            <wp:docPr id="7" name="Рисунок 7" descr="http://beslan16.irdou.ru/LinkClick.aspx?fileticket=wumYLtDVPX4%253d&amp;portalid=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slan16.irdou.ru/LinkClick.aspx?fileticket=wumYLtDVPX4%253d&amp;portalid=3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1520" cy="2001520"/>
                    </a:xfrm>
                    <a:prstGeom prst="rect">
                      <a:avLst/>
                    </a:prstGeom>
                    <a:noFill/>
                    <a:ln>
                      <a:noFill/>
                    </a:ln>
                  </pic:spPr>
                </pic:pic>
              </a:graphicData>
            </a:graphic>
          </wp:inline>
        </w:drawing>
      </w:r>
      <w:r w:rsidRPr="0031215D">
        <w:rPr>
          <w:rFonts w:ascii="Times New Roman" w:eastAsia="Times New Roman" w:hAnsi="Times New Roman" w:cs="Times New Roman"/>
          <w:b/>
          <w:bCs/>
          <w:color w:val="444444"/>
          <w:sz w:val="28"/>
          <w:szCs w:val="28"/>
          <w:bdr w:val="none" w:sz="0" w:space="0" w:color="auto" w:frame="1"/>
          <w:lang w:eastAsia="ru-RU"/>
        </w:rPr>
        <w:br/>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FF0000"/>
          <w:sz w:val="28"/>
          <w:szCs w:val="28"/>
          <w:lang w:eastAsia="ru-RU"/>
        </w:rPr>
      </w:pPr>
      <w:r w:rsidRPr="0031215D">
        <w:rPr>
          <w:rFonts w:ascii="Times New Roman" w:eastAsia="Times New Roman" w:hAnsi="Times New Roman" w:cs="Times New Roman"/>
          <w:color w:val="FF0000"/>
          <w:sz w:val="28"/>
          <w:szCs w:val="28"/>
          <w:lang w:eastAsia="ru-RU"/>
        </w:rPr>
        <w:t> </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FF0000"/>
          <w:sz w:val="28"/>
          <w:szCs w:val="28"/>
          <w:lang w:eastAsia="ru-RU"/>
        </w:rPr>
      </w:pPr>
      <w:r w:rsidRPr="0031215D">
        <w:rPr>
          <w:rFonts w:ascii="Times New Roman" w:eastAsia="Times New Roman" w:hAnsi="Times New Roman" w:cs="Times New Roman"/>
          <w:color w:val="FF0000"/>
          <w:sz w:val="28"/>
          <w:szCs w:val="28"/>
          <w:lang w:eastAsia="ru-RU"/>
        </w:rPr>
        <w:t> </w:t>
      </w:r>
    </w:p>
    <w:p w:rsidR="0031215D" w:rsidRPr="0031215D" w:rsidRDefault="0031215D" w:rsidP="0031215D">
      <w:pPr>
        <w:shd w:val="clear" w:color="auto" w:fill="FFFFFF"/>
        <w:spacing w:before="30" w:after="30" w:line="360" w:lineRule="atLeast"/>
        <w:jc w:val="center"/>
        <w:textAlignment w:val="baseline"/>
        <w:rPr>
          <w:rFonts w:ascii="Times New Roman" w:eastAsia="Times New Roman" w:hAnsi="Times New Roman" w:cs="Times New Roman"/>
          <w:b/>
          <w:bCs/>
          <w:color w:val="FF0000"/>
          <w:sz w:val="28"/>
          <w:szCs w:val="28"/>
          <w:bdr w:val="none" w:sz="0" w:space="0" w:color="auto" w:frame="1"/>
          <w:lang w:eastAsia="ru-RU"/>
        </w:rPr>
      </w:pPr>
      <w:r w:rsidRPr="0031215D">
        <w:rPr>
          <w:rFonts w:ascii="Times New Roman" w:eastAsia="Times New Roman" w:hAnsi="Times New Roman" w:cs="Times New Roman"/>
          <w:b/>
          <w:bCs/>
          <w:color w:val="FF0000"/>
          <w:sz w:val="28"/>
          <w:szCs w:val="28"/>
          <w:bdr w:val="none" w:sz="0" w:space="0" w:color="auto" w:frame="1"/>
          <w:lang w:eastAsia="ru-RU"/>
        </w:rPr>
        <w:t> </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color w:val="000000"/>
          <w:sz w:val="28"/>
          <w:szCs w:val="28"/>
          <w:bdr w:val="none" w:sz="0" w:space="0" w:color="auto" w:frame="1"/>
          <w:lang w:eastAsia="ru-RU"/>
        </w:rPr>
      </w:pPr>
      <w:r w:rsidRPr="0031215D">
        <w:rPr>
          <w:rFonts w:ascii="Times New Roman" w:eastAsia="Times New Roman" w:hAnsi="Times New Roman" w:cs="Times New Roman"/>
          <w:b/>
          <w:bCs/>
          <w:color w:val="000000"/>
          <w:sz w:val="28"/>
          <w:szCs w:val="28"/>
          <w:bdr w:val="none" w:sz="0" w:space="0" w:color="auto" w:frame="1"/>
          <w:lang w:eastAsia="ru-RU"/>
        </w:rPr>
        <w:t> </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color w:val="000000"/>
          <w:sz w:val="28"/>
          <w:szCs w:val="28"/>
          <w:bdr w:val="none" w:sz="0" w:space="0" w:color="auto" w:frame="1"/>
          <w:lang w:eastAsia="ru-RU"/>
        </w:rPr>
      </w:pPr>
      <w:r w:rsidRPr="0031215D">
        <w:rPr>
          <w:rFonts w:ascii="Times New Roman" w:eastAsia="Times New Roman" w:hAnsi="Times New Roman" w:cs="Times New Roman"/>
          <w:b/>
          <w:bCs/>
          <w:color w:val="000000"/>
          <w:sz w:val="28"/>
          <w:szCs w:val="28"/>
          <w:bdr w:val="none" w:sz="0" w:space="0" w:color="auto" w:frame="1"/>
          <w:lang w:eastAsia="ru-RU"/>
        </w:rPr>
        <w:t> </w:t>
      </w:r>
    </w:p>
    <w:p w:rsidR="0031215D" w:rsidRPr="0031215D" w:rsidRDefault="0031215D" w:rsidP="0031215D">
      <w:pPr>
        <w:shd w:val="clear" w:color="auto" w:fill="FFFFFF"/>
        <w:spacing w:after="0" w:line="360" w:lineRule="atLeast"/>
        <w:jc w:val="both"/>
        <w:textAlignment w:val="baseline"/>
        <w:rPr>
          <w:rFonts w:ascii="Times New Roman" w:eastAsia="Times New Roman" w:hAnsi="Times New Roman" w:cs="Times New Roman"/>
          <w:b/>
          <w:bCs/>
          <w:color w:val="000000"/>
          <w:sz w:val="28"/>
          <w:szCs w:val="28"/>
          <w:bdr w:val="none" w:sz="0" w:space="0" w:color="auto" w:frame="1"/>
          <w:lang w:eastAsia="ru-RU"/>
        </w:rPr>
      </w:pPr>
      <w:r w:rsidRPr="0031215D">
        <w:rPr>
          <w:rFonts w:ascii="Times New Roman" w:eastAsia="Times New Roman" w:hAnsi="Times New Roman" w:cs="Times New Roman"/>
          <w:b/>
          <w:bCs/>
          <w:color w:val="000000"/>
          <w:sz w:val="28"/>
          <w:szCs w:val="28"/>
          <w:bdr w:val="none" w:sz="0" w:space="0" w:color="auto" w:frame="1"/>
          <w:lang w:eastAsia="ru-RU"/>
        </w:rPr>
        <w:t> </w:t>
      </w:r>
    </w:p>
    <w:p w:rsidR="0031215D" w:rsidRPr="0031215D" w:rsidRDefault="0031215D" w:rsidP="0031215D">
      <w:pPr>
        <w:shd w:val="clear" w:color="auto" w:fill="FFFFFF"/>
        <w:spacing w:after="0" w:line="360" w:lineRule="atLeast"/>
        <w:jc w:val="center"/>
        <w:textAlignment w:val="baseline"/>
        <w:rPr>
          <w:rFonts w:ascii="Times New Roman" w:eastAsia="Times New Roman" w:hAnsi="Times New Roman" w:cs="Times New Roman"/>
          <w:color w:val="444444"/>
          <w:sz w:val="28"/>
          <w:szCs w:val="28"/>
          <w:lang w:eastAsia="ru-RU"/>
        </w:rPr>
      </w:pPr>
    </w:p>
    <w:p w:rsidR="0031215D" w:rsidRPr="0031215D" w:rsidRDefault="0031215D" w:rsidP="0031215D">
      <w:pPr>
        <w:shd w:val="clear" w:color="auto" w:fill="EE3E82"/>
        <w:spacing w:after="0" w:line="240" w:lineRule="atLeast"/>
        <w:textAlignment w:val="baseline"/>
        <w:outlineLvl w:val="1"/>
        <w:rPr>
          <w:rFonts w:ascii="Times New Roman" w:eastAsia="Times New Roman" w:hAnsi="Times New Roman" w:cs="Times New Roman"/>
          <w:b/>
          <w:bCs/>
          <w:color w:val="EE3E82"/>
          <w:sz w:val="28"/>
          <w:szCs w:val="28"/>
          <w:lang w:eastAsia="ru-RU"/>
        </w:rPr>
      </w:pPr>
      <w:bookmarkStart w:id="1" w:name="42114"/>
      <w:bookmarkEnd w:id="1"/>
      <w:r w:rsidRPr="0031215D">
        <w:rPr>
          <w:rFonts w:ascii="Times New Roman" w:eastAsia="Times New Roman" w:hAnsi="Times New Roman" w:cs="Times New Roman"/>
          <w:b/>
          <w:bCs/>
          <w:color w:val="FFFFFF"/>
          <w:sz w:val="28"/>
          <w:szCs w:val="28"/>
          <w:bdr w:val="none" w:sz="0" w:space="0" w:color="auto" w:frame="1"/>
          <w:lang w:eastAsia="ru-RU"/>
        </w:rPr>
        <w:t>Ссылки</w:t>
      </w:r>
    </w:p>
    <w:p w:rsidR="0031215D" w:rsidRPr="0031215D" w:rsidRDefault="00E1701D" w:rsidP="0031215D">
      <w:pPr>
        <w:shd w:val="clear" w:color="auto" w:fill="F3F3F3"/>
        <w:spacing w:after="0" w:line="240" w:lineRule="auto"/>
        <w:jc w:val="center"/>
        <w:textAlignment w:val="baseline"/>
        <w:rPr>
          <w:rFonts w:ascii="Times New Roman" w:eastAsia="Times New Roman" w:hAnsi="Times New Roman" w:cs="Times New Roman"/>
          <w:i/>
          <w:iCs/>
          <w:color w:val="777777"/>
          <w:sz w:val="28"/>
          <w:szCs w:val="28"/>
          <w:lang w:eastAsia="ru-RU"/>
        </w:rPr>
      </w:pPr>
      <w:hyperlink r:id="rId20" w:history="1">
        <w:r w:rsidR="0031215D" w:rsidRPr="0031215D">
          <w:rPr>
            <w:rFonts w:ascii="Times New Roman" w:eastAsia="Times New Roman" w:hAnsi="Times New Roman" w:cs="Times New Roman"/>
            <w:i/>
            <w:iCs/>
            <w:color w:val="EE3E82"/>
            <w:sz w:val="28"/>
            <w:szCs w:val="28"/>
            <w:u w:val="single"/>
            <w:bdr w:val="none" w:sz="0" w:space="0" w:color="auto" w:frame="1"/>
            <w:lang w:eastAsia="ru-RU"/>
          </w:rPr>
          <w:t> </w:t>
        </w:r>
        <w:r w:rsidR="0031215D" w:rsidRPr="0031215D">
          <w:rPr>
            <w:rFonts w:ascii="Times New Roman" w:eastAsia="Times New Roman" w:hAnsi="Times New Roman" w:cs="Times New Roman"/>
            <w:i/>
            <w:iCs/>
            <w:noProof/>
            <w:color w:val="EE3E82"/>
            <w:sz w:val="28"/>
            <w:szCs w:val="28"/>
            <w:bdr w:val="none" w:sz="0" w:space="0" w:color="auto" w:frame="1"/>
            <w:lang w:eastAsia="ru-RU"/>
          </w:rPr>
          <w:drawing>
            <wp:inline distT="0" distB="0" distL="0" distR="0" wp14:anchorId="6E567240" wp14:editId="0569F5FE">
              <wp:extent cx="1898015" cy="940435"/>
              <wp:effectExtent l="0" t="0" r="6985" b="0"/>
              <wp:docPr id="12" name="Рисунок 12" descr="http://www.vlad22.osedu2.ru/portals/226/Images/HReferences/hr-RosObr.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vlad22.osedu2.ru/portals/226/Images/HReferences/hr-RosObr.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8015" cy="940435"/>
                      </a:xfrm>
                      <a:prstGeom prst="rect">
                        <a:avLst/>
                      </a:prstGeom>
                      <a:noFill/>
                      <a:ln>
                        <a:noFill/>
                      </a:ln>
                    </pic:spPr>
                  </pic:pic>
                </a:graphicData>
              </a:graphic>
            </wp:inline>
          </w:drawing>
        </w:r>
        <w:r w:rsidR="0031215D" w:rsidRPr="0031215D">
          <w:rPr>
            <w:rFonts w:ascii="Times New Roman" w:eastAsia="Times New Roman" w:hAnsi="Times New Roman" w:cs="Times New Roman"/>
            <w:i/>
            <w:iCs/>
            <w:color w:val="EE3E82"/>
            <w:sz w:val="28"/>
            <w:szCs w:val="28"/>
            <w:bdr w:val="none" w:sz="0" w:space="0" w:color="auto" w:frame="1"/>
            <w:lang w:eastAsia="ru-RU"/>
          </w:rPr>
          <w:br/>
        </w:r>
      </w:hyperlink>
    </w:p>
    <w:p w:rsidR="0031215D" w:rsidRPr="0031215D" w:rsidRDefault="0031215D" w:rsidP="0031215D">
      <w:pPr>
        <w:shd w:val="clear" w:color="auto" w:fill="F3F3F3"/>
        <w:spacing w:after="0" w:line="240" w:lineRule="auto"/>
        <w:jc w:val="center"/>
        <w:textAlignment w:val="baseline"/>
        <w:rPr>
          <w:rFonts w:ascii="Times New Roman" w:eastAsia="Times New Roman" w:hAnsi="Times New Roman" w:cs="Times New Roman"/>
          <w:i/>
          <w:iCs/>
          <w:color w:val="777777"/>
          <w:sz w:val="28"/>
          <w:szCs w:val="28"/>
          <w:lang w:eastAsia="ru-RU"/>
        </w:rPr>
      </w:pPr>
      <w:r w:rsidRPr="0031215D">
        <w:rPr>
          <w:rFonts w:ascii="Times New Roman" w:eastAsia="Times New Roman" w:hAnsi="Times New Roman" w:cs="Times New Roman"/>
          <w:i/>
          <w:iCs/>
          <w:noProof/>
          <w:color w:val="EE3E82"/>
          <w:sz w:val="28"/>
          <w:szCs w:val="28"/>
          <w:bdr w:val="none" w:sz="0" w:space="0" w:color="auto" w:frame="1"/>
          <w:lang w:eastAsia="ru-RU"/>
        </w:rPr>
        <w:lastRenderedPageBreak/>
        <w:drawing>
          <wp:inline distT="0" distB="0" distL="0" distR="0" wp14:anchorId="4D0EC4C0" wp14:editId="4A9ECB6C">
            <wp:extent cx="1147445" cy="569595"/>
            <wp:effectExtent l="0" t="0" r="0" b="1905"/>
            <wp:docPr id="13" name="Рисунок 13" descr="http://www.vlad22.osedu2.ru/portals/226/Images/HReferences/hr-RosObrNadzor.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lad22.osedu2.ru/portals/226/Images/HReferences/hr-RosObrNadzor.png">
                      <a:hlinkClick r:id="rId20"/>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7445" cy="569595"/>
                    </a:xfrm>
                    <a:prstGeom prst="rect">
                      <a:avLst/>
                    </a:prstGeom>
                    <a:noFill/>
                    <a:ln>
                      <a:noFill/>
                    </a:ln>
                  </pic:spPr>
                </pic:pic>
              </a:graphicData>
            </a:graphic>
          </wp:inline>
        </w:drawing>
      </w:r>
    </w:p>
    <w:p w:rsidR="0031215D" w:rsidRPr="0031215D" w:rsidRDefault="0031215D" w:rsidP="0031215D">
      <w:pPr>
        <w:shd w:val="clear" w:color="auto" w:fill="F3F3F3"/>
        <w:spacing w:after="0" w:line="240" w:lineRule="auto"/>
        <w:jc w:val="center"/>
        <w:textAlignment w:val="baseline"/>
        <w:rPr>
          <w:rFonts w:ascii="Times New Roman" w:eastAsia="Times New Roman" w:hAnsi="Times New Roman" w:cs="Times New Roman"/>
          <w:i/>
          <w:iCs/>
          <w:color w:val="777777"/>
          <w:sz w:val="28"/>
          <w:szCs w:val="28"/>
          <w:lang w:eastAsia="ru-RU"/>
        </w:rPr>
      </w:pPr>
      <w:r w:rsidRPr="0031215D">
        <w:rPr>
          <w:rFonts w:ascii="Times New Roman" w:eastAsia="Times New Roman" w:hAnsi="Times New Roman" w:cs="Times New Roman"/>
          <w:i/>
          <w:iCs/>
          <w:color w:val="777777"/>
          <w:sz w:val="28"/>
          <w:szCs w:val="28"/>
          <w:lang w:eastAsia="ru-RU"/>
        </w:rPr>
        <w:t>   </w:t>
      </w:r>
      <w:r w:rsidRPr="0031215D">
        <w:rPr>
          <w:rFonts w:ascii="Times New Roman" w:eastAsia="Times New Roman" w:hAnsi="Times New Roman" w:cs="Times New Roman"/>
          <w:i/>
          <w:iCs/>
          <w:noProof/>
          <w:color w:val="EE3E82"/>
          <w:sz w:val="28"/>
          <w:szCs w:val="28"/>
          <w:bdr w:val="none" w:sz="0" w:space="0" w:color="auto" w:frame="1"/>
          <w:lang w:eastAsia="ru-RU"/>
        </w:rPr>
        <w:drawing>
          <wp:inline distT="0" distB="0" distL="0" distR="0" wp14:anchorId="48EEC7A0" wp14:editId="0B6D135B">
            <wp:extent cx="1975485" cy="690245"/>
            <wp:effectExtent l="0" t="0" r="5715" b="0"/>
            <wp:docPr id="14" name="Рисунок 14" descr="http://www.vlad22.osedu2.ru/portals/226/Images/HReferences/hr-Dnevnik.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vlad22.osedu2.ru/portals/226/Images/HReferences/hr-Dnevnik.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5485" cy="690245"/>
                    </a:xfrm>
                    <a:prstGeom prst="rect">
                      <a:avLst/>
                    </a:prstGeom>
                    <a:noFill/>
                    <a:ln>
                      <a:noFill/>
                    </a:ln>
                  </pic:spPr>
                </pic:pic>
              </a:graphicData>
            </a:graphic>
          </wp:inline>
        </w:drawing>
      </w:r>
      <w:r w:rsidRPr="0031215D">
        <w:rPr>
          <w:rFonts w:ascii="Times New Roman" w:eastAsia="Times New Roman" w:hAnsi="Times New Roman" w:cs="Times New Roman"/>
          <w:i/>
          <w:iCs/>
          <w:color w:val="777777"/>
          <w:sz w:val="28"/>
          <w:szCs w:val="28"/>
          <w:lang w:eastAsia="ru-RU"/>
        </w:rPr>
        <w:t> </w:t>
      </w:r>
    </w:p>
    <w:p w:rsidR="0031215D" w:rsidRPr="0031215D" w:rsidRDefault="0031215D" w:rsidP="0031215D">
      <w:pPr>
        <w:shd w:val="clear" w:color="auto" w:fill="F3F3F3"/>
        <w:spacing w:after="0" w:line="240" w:lineRule="auto"/>
        <w:jc w:val="center"/>
        <w:textAlignment w:val="baseline"/>
        <w:rPr>
          <w:rFonts w:ascii="Times New Roman" w:eastAsia="Times New Roman" w:hAnsi="Times New Roman" w:cs="Times New Roman"/>
          <w:i/>
          <w:iCs/>
          <w:color w:val="777777"/>
          <w:sz w:val="28"/>
          <w:szCs w:val="28"/>
          <w:lang w:eastAsia="ru-RU"/>
        </w:rPr>
      </w:pPr>
      <w:r w:rsidRPr="0031215D">
        <w:rPr>
          <w:rFonts w:ascii="Times New Roman" w:eastAsia="Times New Roman" w:hAnsi="Times New Roman" w:cs="Times New Roman"/>
          <w:i/>
          <w:iCs/>
          <w:color w:val="777777"/>
          <w:sz w:val="28"/>
          <w:szCs w:val="28"/>
          <w:lang w:eastAsia="ru-RU"/>
        </w:rPr>
        <w:t>   </w:t>
      </w:r>
      <w:hyperlink r:id="rId25" w:history="1">
        <w:r w:rsidRPr="0031215D">
          <w:rPr>
            <w:rFonts w:ascii="Times New Roman" w:eastAsia="Times New Roman" w:hAnsi="Times New Roman" w:cs="Times New Roman"/>
            <w:i/>
            <w:iCs/>
            <w:noProof/>
            <w:color w:val="EE3E82"/>
            <w:sz w:val="28"/>
            <w:szCs w:val="28"/>
            <w:bdr w:val="none" w:sz="0" w:space="0" w:color="auto" w:frame="1"/>
            <w:lang w:eastAsia="ru-RU"/>
          </w:rPr>
          <w:drawing>
            <wp:inline distT="0" distB="0" distL="0" distR="0" wp14:anchorId="728C2F72" wp14:editId="07051AC2">
              <wp:extent cx="1147445" cy="569595"/>
              <wp:effectExtent l="0" t="0" r="0" b="1905"/>
              <wp:docPr id="15" name="Рисунок 15" descr="http://www.vlad22.osedu2.ru/portals/226/Images/HReferences/hr-FiPi.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vlad22.osedu2.ru/portals/226/Images/HReferences/hr-FiPi.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7445" cy="569595"/>
                      </a:xfrm>
                      <a:prstGeom prst="rect">
                        <a:avLst/>
                      </a:prstGeom>
                      <a:noFill/>
                      <a:ln>
                        <a:noFill/>
                      </a:ln>
                    </pic:spPr>
                  </pic:pic>
                </a:graphicData>
              </a:graphic>
            </wp:inline>
          </w:drawing>
        </w:r>
        <w:r w:rsidRPr="0031215D">
          <w:rPr>
            <w:rFonts w:ascii="Times New Roman" w:eastAsia="Times New Roman" w:hAnsi="Times New Roman" w:cs="Times New Roman"/>
            <w:i/>
            <w:iCs/>
            <w:color w:val="EE3E82"/>
            <w:sz w:val="28"/>
            <w:szCs w:val="28"/>
            <w:bdr w:val="none" w:sz="0" w:space="0" w:color="auto" w:frame="1"/>
            <w:lang w:eastAsia="ru-RU"/>
          </w:rPr>
          <w:br/>
        </w:r>
      </w:hyperlink>
    </w:p>
    <w:p w:rsidR="0031215D" w:rsidRPr="0031215D" w:rsidRDefault="00E1701D" w:rsidP="0031215D">
      <w:pPr>
        <w:shd w:val="clear" w:color="auto" w:fill="F3F3F3"/>
        <w:spacing w:after="0" w:line="240" w:lineRule="auto"/>
        <w:jc w:val="center"/>
        <w:textAlignment w:val="baseline"/>
        <w:rPr>
          <w:rFonts w:ascii="Times New Roman" w:eastAsia="Times New Roman" w:hAnsi="Times New Roman" w:cs="Times New Roman"/>
          <w:i/>
          <w:iCs/>
          <w:color w:val="777777"/>
          <w:sz w:val="28"/>
          <w:szCs w:val="28"/>
          <w:lang w:eastAsia="ru-RU"/>
        </w:rPr>
      </w:pPr>
      <w:hyperlink r:id="rId27" w:history="1">
        <w:r w:rsidR="0031215D" w:rsidRPr="0031215D">
          <w:rPr>
            <w:rFonts w:ascii="Times New Roman" w:eastAsia="Times New Roman" w:hAnsi="Times New Roman" w:cs="Times New Roman"/>
            <w:i/>
            <w:iCs/>
            <w:noProof/>
            <w:color w:val="EE3E82"/>
            <w:sz w:val="28"/>
            <w:szCs w:val="28"/>
            <w:bdr w:val="none" w:sz="0" w:space="0" w:color="auto" w:frame="1"/>
            <w:lang w:eastAsia="ru-RU"/>
          </w:rPr>
          <w:drawing>
            <wp:inline distT="0" distB="0" distL="0" distR="0" wp14:anchorId="69E03F25" wp14:editId="5AE350E5">
              <wp:extent cx="1121410" cy="457200"/>
              <wp:effectExtent l="0" t="0" r="2540" b="0"/>
              <wp:docPr id="16" name="Рисунок 16" descr="http://www.vlad22.osedu2.ru/portals/226/Images/HReferences/hr-ElPrav.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vlad22.osedu2.ru/portals/226/Images/HReferences/hr-ElPrav.png">
                        <a:hlinkClick r:id="rId25"/>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1410" cy="457200"/>
                      </a:xfrm>
                      <a:prstGeom prst="rect">
                        <a:avLst/>
                      </a:prstGeom>
                      <a:noFill/>
                      <a:ln>
                        <a:noFill/>
                      </a:ln>
                    </pic:spPr>
                  </pic:pic>
                </a:graphicData>
              </a:graphic>
            </wp:inline>
          </w:drawing>
        </w:r>
        <w:r w:rsidR="0031215D" w:rsidRPr="0031215D">
          <w:rPr>
            <w:rFonts w:ascii="Times New Roman" w:eastAsia="Times New Roman" w:hAnsi="Times New Roman" w:cs="Times New Roman"/>
            <w:i/>
            <w:iCs/>
            <w:color w:val="EE3E82"/>
            <w:sz w:val="28"/>
            <w:szCs w:val="28"/>
            <w:bdr w:val="none" w:sz="0" w:space="0" w:color="auto" w:frame="1"/>
            <w:lang w:eastAsia="ru-RU"/>
          </w:rPr>
          <w:br/>
        </w:r>
      </w:hyperlink>
    </w:p>
    <w:p w:rsidR="0031215D" w:rsidRPr="0031215D" w:rsidRDefault="0031215D" w:rsidP="0031215D">
      <w:pPr>
        <w:shd w:val="clear" w:color="auto" w:fill="F3F3F3"/>
        <w:spacing w:after="0" w:line="240" w:lineRule="auto"/>
        <w:jc w:val="center"/>
        <w:textAlignment w:val="baseline"/>
        <w:rPr>
          <w:rFonts w:ascii="Times New Roman" w:eastAsia="Times New Roman" w:hAnsi="Times New Roman" w:cs="Times New Roman"/>
          <w:i/>
          <w:iCs/>
          <w:color w:val="777777"/>
          <w:sz w:val="28"/>
          <w:szCs w:val="28"/>
          <w:lang w:eastAsia="ru-RU"/>
        </w:rPr>
      </w:pPr>
      <w:r w:rsidRPr="0031215D">
        <w:rPr>
          <w:rFonts w:ascii="Times New Roman" w:eastAsia="Times New Roman" w:hAnsi="Times New Roman" w:cs="Times New Roman"/>
          <w:i/>
          <w:iCs/>
          <w:noProof/>
          <w:color w:val="EE3E82"/>
          <w:sz w:val="28"/>
          <w:szCs w:val="28"/>
          <w:bdr w:val="none" w:sz="0" w:space="0" w:color="auto" w:frame="1"/>
          <w:lang w:eastAsia="ru-RU"/>
        </w:rPr>
        <w:drawing>
          <wp:inline distT="0" distB="0" distL="0" distR="0" wp14:anchorId="5DA354F4" wp14:editId="5DFF06D4">
            <wp:extent cx="1906270" cy="888365"/>
            <wp:effectExtent l="0" t="0" r="0" b="6985"/>
            <wp:docPr id="17" name="Рисунок 17" descr="http://www.vlad22.osedu2.ru/portals/226/Images/HReferences/hr-DisClub.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vlad22.osedu2.ru/portals/226/Images/HReferences/hr-DisClub.png">
                      <a:hlinkClick r:id="rId2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6270" cy="888365"/>
                    </a:xfrm>
                    <a:prstGeom prst="rect">
                      <a:avLst/>
                    </a:prstGeom>
                    <a:noFill/>
                    <a:ln>
                      <a:noFill/>
                    </a:ln>
                  </pic:spPr>
                </pic:pic>
              </a:graphicData>
            </a:graphic>
          </wp:inline>
        </w:drawing>
      </w:r>
      <w:r w:rsidRPr="0031215D">
        <w:rPr>
          <w:rFonts w:ascii="Times New Roman" w:eastAsia="Times New Roman" w:hAnsi="Times New Roman" w:cs="Times New Roman"/>
          <w:i/>
          <w:iCs/>
          <w:color w:val="777777"/>
          <w:sz w:val="28"/>
          <w:szCs w:val="28"/>
          <w:lang w:eastAsia="ru-RU"/>
        </w:rPr>
        <w:t>   </w:t>
      </w:r>
    </w:p>
    <w:p w:rsidR="0031215D" w:rsidRPr="0031215D" w:rsidRDefault="0031215D" w:rsidP="0031215D">
      <w:pPr>
        <w:shd w:val="clear" w:color="auto" w:fill="F3F3F3"/>
        <w:spacing w:after="0" w:line="240" w:lineRule="auto"/>
        <w:jc w:val="center"/>
        <w:textAlignment w:val="baseline"/>
        <w:rPr>
          <w:rFonts w:ascii="Times New Roman" w:eastAsia="Times New Roman" w:hAnsi="Times New Roman" w:cs="Times New Roman"/>
          <w:i/>
          <w:iCs/>
          <w:color w:val="777777"/>
          <w:sz w:val="28"/>
          <w:szCs w:val="28"/>
          <w:lang w:eastAsia="ru-RU"/>
        </w:rPr>
      </w:pPr>
      <w:r w:rsidRPr="0031215D">
        <w:rPr>
          <w:rFonts w:ascii="Times New Roman" w:eastAsia="Times New Roman" w:hAnsi="Times New Roman" w:cs="Times New Roman"/>
          <w:i/>
          <w:iCs/>
          <w:noProof/>
          <w:color w:val="EE3E82"/>
          <w:sz w:val="28"/>
          <w:szCs w:val="28"/>
          <w:bdr w:val="none" w:sz="0" w:space="0" w:color="auto" w:frame="1"/>
          <w:lang w:eastAsia="ru-RU"/>
        </w:rPr>
        <w:drawing>
          <wp:inline distT="0" distB="0" distL="0" distR="0" wp14:anchorId="1BB5EC54" wp14:editId="2D3808EA">
            <wp:extent cx="1923415" cy="828040"/>
            <wp:effectExtent l="0" t="0" r="635" b="0"/>
            <wp:docPr id="18" name="Рисунок 18" descr="http://ramonovo.osedu2.ru/portals/46/Images/Tmp01/fsior.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amonovo.osedu2.ru/portals/46/Images/Tmp01/fsior.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3415" cy="828040"/>
                    </a:xfrm>
                    <a:prstGeom prst="rect">
                      <a:avLst/>
                    </a:prstGeom>
                    <a:noFill/>
                    <a:ln>
                      <a:noFill/>
                    </a:ln>
                  </pic:spPr>
                </pic:pic>
              </a:graphicData>
            </a:graphic>
          </wp:inline>
        </w:drawing>
      </w:r>
      <w:r w:rsidRPr="0031215D">
        <w:rPr>
          <w:rFonts w:ascii="Times New Roman" w:eastAsia="Times New Roman" w:hAnsi="Times New Roman" w:cs="Times New Roman"/>
          <w:i/>
          <w:iCs/>
          <w:color w:val="777777"/>
          <w:sz w:val="28"/>
          <w:szCs w:val="28"/>
          <w:lang w:eastAsia="ru-RU"/>
        </w:rPr>
        <w:t> </w:t>
      </w:r>
      <w:r w:rsidRPr="0031215D">
        <w:rPr>
          <w:rFonts w:ascii="Times New Roman" w:eastAsia="Times New Roman" w:hAnsi="Times New Roman" w:cs="Times New Roman"/>
          <w:i/>
          <w:iCs/>
          <w:noProof/>
          <w:color w:val="EE3E82"/>
          <w:sz w:val="28"/>
          <w:szCs w:val="28"/>
          <w:bdr w:val="none" w:sz="0" w:space="0" w:color="auto" w:frame="1"/>
          <w:lang w:eastAsia="ru-RU"/>
        </w:rPr>
        <w:drawing>
          <wp:inline distT="0" distB="0" distL="0" distR="0" wp14:anchorId="59BACDE6" wp14:editId="6E79E909">
            <wp:extent cx="1492250" cy="690245"/>
            <wp:effectExtent l="0" t="0" r="0" b="0"/>
            <wp:docPr id="19" name="Рисунок 19" descr="http://ramonovo.osedu2.ru/portals/46/Images/Tmp01/win.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amonovo.osedu2.ru/portals/46/Images/Tmp01/win.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2250" cy="690245"/>
                    </a:xfrm>
                    <a:prstGeom prst="rect">
                      <a:avLst/>
                    </a:prstGeom>
                    <a:noFill/>
                    <a:ln>
                      <a:noFill/>
                    </a:ln>
                  </pic:spPr>
                </pic:pic>
              </a:graphicData>
            </a:graphic>
          </wp:inline>
        </w:drawing>
      </w:r>
    </w:p>
    <w:p w:rsidR="0031215D" w:rsidRPr="0031215D" w:rsidRDefault="0031215D" w:rsidP="0031215D">
      <w:pPr>
        <w:shd w:val="clear" w:color="auto" w:fill="F3F3F3"/>
        <w:spacing w:after="0" w:line="240" w:lineRule="auto"/>
        <w:jc w:val="center"/>
        <w:textAlignment w:val="baseline"/>
        <w:rPr>
          <w:rFonts w:ascii="Times New Roman" w:eastAsia="Times New Roman" w:hAnsi="Times New Roman" w:cs="Times New Roman"/>
          <w:i/>
          <w:iCs/>
          <w:color w:val="777777"/>
          <w:sz w:val="28"/>
          <w:szCs w:val="28"/>
          <w:lang w:eastAsia="ru-RU"/>
        </w:rPr>
      </w:pPr>
      <w:r w:rsidRPr="0031215D">
        <w:rPr>
          <w:rFonts w:ascii="Times New Roman" w:eastAsia="Times New Roman" w:hAnsi="Times New Roman" w:cs="Times New Roman"/>
          <w:noProof/>
          <w:color w:val="990000"/>
          <w:sz w:val="28"/>
          <w:szCs w:val="28"/>
          <w:bdr w:val="none" w:sz="0" w:space="0" w:color="auto" w:frame="1"/>
          <w:lang w:eastAsia="ru-RU"/>
        </w:rPr>
        <w:drawing>
          <wp:inline distT="0" distB="0" distL="0" distR="0" wp14:anchorId="55EE0178" wp14:editId="26BB3488">
            <wp:extent cx="1751330" cy="647065"/>
            <wp:effectExtent l="0" t="0" r="1270" b="635"/>
            <wp:docPr id="20" name="Рисунок 20" descr="http://uopr-osetia.ru/Portals/2/Images/MiniBanners2/dop-obr.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opr-osetia.ru/Portals/2/Images/MiniBanners2/dop-obr.jp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1330" cy="647065"/>
                    </a:xfrm>
                    <a:prstGeom prst="rect">
                      <a:avLst/>
                    </a:prstGeom>
                    <a:noFill/>
                    <a:ln>
                      <a:noFill/>
                    </a:ln>
                  </pic:spPr>
                </pic:pic>
              </a:graphicData>
            </a:graphic>
          </wp:inline>
        </w:drawing>
      </w:r>
      <w:r w:rsidRPr="0031215D">
        <w:rPr>
          <w:rFonts w:ascii="Times New Roman" w:eastAsia="Times New Roman" w:hAnsi="Times New Roman" w:cs="Times New Roman"/>
          <w:i/>
          <w:iCs/>
          <w:color w:val="777777"/>
          <w:sz w:val="28"/>
          <w:szCs w:val="28"/>
          <w:lang w:eastAsia="ru-RU"/>
        </w:rPr>
        <w:t> </w:t>
      </w:r>
    </w:p>
    <w:p w:rsidR="0031215D" w:rsidRPr="0031215D" w:rsidRDefault="0031215D" w:rsidP="0031215D">
      <w:pPr>
        <w:shd w:val="clear" w:color="auto" w:fill="F3F3F3"/>
        <w:spacing w:after="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noProof/>
          <w:color w:val="EE3E82"/>
          <w:sz w:val="28"/>
          <w:szCs w:val="28"/>
          <w:bdr w:val="none" w:sz="0" w:space="0" w:color="auto" w:frame="1"/>
          <w:lang w:eastAsia="ru-RU"/>
        </w:rPr>
        <w:drawing>
          <wp:inline distT="0" distB="0" distL="0" distR="0" wp14:anchorId="76DB1A5F" wp14:editId="4E8FADF7">
            <wp:extent cx="1802765" cy="612775"/>
            <wp:effectExtent l="0" t="0" r="6985" b="0"/>
            <wp:docPr id="21" name="Рисунок 21" descr="http://uopr-osetia.ru/Portals/2/Images/MiniBanners/GosUchrezd.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opr-osetia.ru/Portals/2/Images/MiniBanners/GosUchrezd.jp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2765" cy="612775"/>
                    </a:xfrm>
                    <a:prstGeom prst="rect">
                      <a:avLst/>
                    </a:prstGeom>
                    <a:noFill/>
                    <a:ln>
                      <a:noFill/>
                    </a:ln>
                  </pic:spPr>
                </pic:pic>
              </a:graphicData>
            </a:graphic>
          </wp:inline>
        </w:drawing>
      </w:r>
    </w:p>
    <w:p w:rsidR="0031215D" w:rsidRPr="0031215D" w:rsidRDefault="0031215D" w:rsidP="0031215D">
      <w:pPr>
        <w:shd w:val="clear" w:color="auto" w:fill="F3F3F3"/>
        <w:spacing w:after="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color w:val="444444"/>
          <w:sz w:val="28"/>
          <w:szCs w:val="28"/>
          <w:lang w:eastAsia="ru-RU"/>
        </w:rPr>
        <w:t> </w:t>
      </w:r>
      <w:r w:rsidRPr="0031215D">
        <w:rPr>
          <w:rFonts w:ascii="Times New Roman" w:eastAsia="Times New Roman" w:hAnsi="Times New Roman" w:cs="Times New Roman"/>
          <w:noProof/>
          <w:color w:val="EE3E82"/>
          <w:sz w:val="28"/>
          <w:szCs w:val="28"/>
          <w:bdr w:val="none" w:sz="0" w:space="0" w:color="auto" w:frame="1"/>
          <w:lang w:eastAsia="ru-RU"/>
        </w:rPr>
        <w:drawing>
          <wp:inline distT="0" distB="0" distL="0" distR="0" wp14:anchorId="7911B584" wp14:editId="376D9286">
            <wp:extent cx="1527175" cy="647065"/>
            <wp:effectExtent l="0" t="0" r="0" b="635"/>
            <wp:docPr id="22" name="Рисунок 22" descr="http://beslan16.irdou.ru/portals/320/Image/Header/UOFS-PravBer.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eslan16.irdou.ru/portals/320/Image/Header/UOFS-PravBer.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7175" cy="647065"/>
                    </a:xfrm>
                    <a:prstGeom prst="rect">
                      <a:avLst/>
                    </a:prstGeom>
                    <a:noFill/>
                    <a:ln>
                      <a:noFill/>
                    </a:ln>
                  </pic:spPr>
                </pic:pic>
              </a:graphicData>
            </a:graphic>
          </wp:inline>
        </w:drawing>
      </w:r>
    </w:p>
    <w:p w:rsidR="0031215D" w:rsidRPr="0031215D" w:rsidRDefault="0031215D" w:rsidP="0031215D">
      <w:pPr>
        <w:shd w:val="clear" w:color="auto" w:fill="F3F3F3"/>
        <w:spacing w:after="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noProof/>
          <w:color w:val="EE3E82"/>
          <w:sz w:val="28"/>
          <w:szCs w:val="28"/>
          <w:bdr w:val="none" w:sz="0" w:space="0" w:color="auto" w:frame="1"/>
          <w:lang w:eastAsia="ru-RU"/>
        </w:rPr>
        <w:lastRenderedPageBreak/>
        <w:drawing>
          <wp:inline distT="0" distB="0" distL="0" distR="0" wp14:anchorId="019AE50B" wp14:editId="2E51799D">
            <wp:extent cx="2415540" cy="543560"/>
            <wp:effectExtent l="0" t="0" r="3810" b="8890"/>
            <wp:docPr id="23" name="Рисунок 23" descr="http://beslan16.irdou.ru/portals/320/Image/mo.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eslan16.irdou.ru/portals/320/Image/mo.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5540" cy="543560"/>
                    </a:xfrm>
                    <a:prstGeom prst="rect">
                      <a:avLst/>
                    </a:prstGeom>
                    <a:noFill/>
                    <a:ln>
                      <a:noFill/>
                    </a:ln>
                  </pic:spPr>
                </pic:pic>
              </a:graphicData>
            </a:graphic>
          </wp:inline>
        </w:drawing>
      </w:r>
    </w:p>
    <w:p w:rsidR="0031215D" w:rsidRPr="0031215D" w:rsidRDefault="0031215D" w:rsidP="0031215D">
      <w:pPr>
        <w:shd w:val="clear" w:color="auto" w:fill="F3F3F3"/>
        <w:spacing w:after="0" w:line="360" w:lineRule="atLeast"/>
        <w:jc w:val="center"/>
        <w:textAlignment w:val="baseline"/>
        <w:rPr>
          <w:rFonts w:ascii="Times New Roman" w:eastAsia="Times New Roman" w:hAnsi="Times New Roman" w:cs="Times New Roman"/>
          <w:color w:val="444444"/>
          <w:sz w:val="28"/>
          <w:szCs w:val="28"/>
          <w:lang w:eastAsia="ru-RU"/>
        </w:rPr>
      </w:pPr>
      <w:r w:rsidRPr="0031215D">
        <w:rPr>
          <w:rFonts w:ascii="Times New Roman" w:eastAsia="Times New Roman" w:hAnsi="Times New Roman" w:cs="Times New Roman"/>
          <w:color w:val="444444"/>
          <w:sz w:val="28"/>
          <w:szCs w:val="28"/>
          <w:lang w:eastAsia="ru-RU"/>
        </w:rPr>
        <w:t>  </w:t>
      </w:r>
      <w:r w:rsidRPr="0031215D">
        <w:rPr>
          <w:rFonts w:ascii="Times New Roman" w:eastAsia="Times New Roman" w:hAnsi="Times New Roman" w:cs="Times New Roman"/>
          <w:noProof/>
          <w:color w:val="EE3E82"/>
          <w:sz w:val="28"/>
          <w:szCs w:val="28"/>
          <w:bdr w:val="none" w:sz="0" w:space="0" w:color="auto" w:frame="1"/>
          <w:lang w:eastAsia="ru-RU"/>
        </w:rPr>
        <w:drawing>
          <wp:inline distT="0" distB="0" distL="0" distR="0" wp14:anchorId="06B352BB" wp14:editId="287994FB">
            <wp:extent cx="9756775" cy="2984500"/>
            <wp:effectExtent l="0" t="0" r="0" b="6350"/>
            <wp:docPr id="24" name="Рисунок 24" descr="http://cheburashka.obr-urup.ru/images/_.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heburashka.obr-urup.ru/images/_.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56775" cy="2984500"/>
                    </a:xfrm>
                    <a:prstGeom prst="rect">
                      <a:avLst/>
                    </a:prstGeom>
                    <a:noFill/>
                    <a:ln>
                      <a:noFill/>
                    </a:ln>
                  </pic:spPr>
                </pic:pic>
              </a:graphicData>
            </a:graphic>
          </wp:inline>
        </w:drawing>
      </w:r>
    </w:p>
    <w:p w:rsidR="0009577E" w:rsidRDefault="0009577E">
      <w:pPr>
        <w:rPr>
          <w:rFonts w:ascii="Times New Roman" w:hAnsi="Times New Roman" w:cs="Times New Roman"/>
          <w:sz w:val="28"/>
          <w:szCs w:val="28"/>
        </w:rPr>
      </w:pPr>
    </w:p>
    <w:p w:rsidR="006651EA" w:rsidRDefault="006651EA">
      <w:pPr>
        <w:rPr>
          <w:rFonts w:ascii="Times New Roman" w:hAnsi="Times New Roman" w:cs="Times New Roman"/>
          <w:sz w:val="28"/>
          <w:szCs w:val="28"/>
        </w:rPr>
      </w:pPr>
    </w:p>
    <w:p w:rsidR="006651EA" w:rsidRDefault="006651EA">
      <w:pPr>
        <w:rPr>
          <w:rFonts w:ascii="Times New Roman" w:hAnsi="Times New Roman" w:cs="Times New Roman"/>
          <w:sz w:val="28"/>
          <w:szCs w:val="28"/>
        </w:rPr>
      </w:pPr>
    </w:p>
    <w:p w:rsidR="006651EA" w:rsidRDefault="006651EA">
      <w:pPr>
        <w:rPr>
          <w:rFonts w:ascii="Times New Roman" w:hAnsi="Times New Roman" w:cs="Times New Roman"/>
          <w:sz w:val="28"/>
          <w:szCs w:val="28"/>
        </w:rPr>
      </w:pPr>
    </w:p>
    <w:p w:rsidR="006651EA" w:rsidRDefault="006651EA">
      <w:pPr>
        <w:rPr>
          <w:rFonts w:ascii="Times New Roman" w:hAnsi="Times New Roman" w:cs="Times New Roman"/>
          <w:sz w:val="28"/>
          <w:szCs w:val="28"/>
        </w:rPr>
      </w:pPr>
    </w:p>
    <w:p w:rsidR="006651EA" w:rsidRDefault="006651EA">
      <w:pPr>
        <w:rPr>
          <w:rFonts w:ascii="Times New Roman" w:hAnsi="Times New Roman" w:cs="Times New Roman"/>
          <w:sz w:val="28"/>
          <w:szCs w:val="28"/>
        </w:rPr>
      </w:pPr>
    </w:p>
    <w:p w:rsidR="006651EA" w:rsidRDefault="006651EA">
      <w:pPr>
        <w:rPr>
          <w:rFonts w:ascii="Times New Roman" w:hAnsi="Times New Roman" w:cs="Times New Roman"/>
          <w:sz w:val="28"/>
          <w:szCs w:val="28"/>
        </w:rPr>
      </w:pPr>
    </w:p>
    <w:p w:rsidR="006651EA" w:rsidRPr="006651EA" w:rsidRDefault="006651EA" w:rsidP="006651EA">
      <w:pPr>
        <w:shd w:val="clear" w:color="auto" w:fill="F3F3F3"/>
        <w:spacing w:after="120" w:line="360" w:lineRule="atLeast"/>
        <w:jc w:val="center"/>
        <w:textAlignment w:val="baseline"/>
        <w:rPr>
          <w:rFonts w:ascii="inherit" w:eastAsia="Times New Roman" w:hAnsi="inherit" w:cs="Arial"/>
          <w:b/>
          <w:bCs/>
          <w:color w:val="FF0000"/>
          <w:sz w:val="48"/>
          <w:szCs w:val="48"/>
          <w:lang w:eastAsia="ru-RU"/>
        </w:rPr>
      </w:pPr>
      <w:r w:rsidRPr="006651EA">
        <w:rPr>
          <w:rFonts w:ascii="inherit" w:eastAsia="Times New Roman" w:hAnsi="inherit" w:cs="Arial"/>
          <w:b/>
          <w:bCs/>
          <w:color w:val="FF0000"/>
          <w:sz w:val="48"/>
          <w:szCs w:val="48"/>
          <w:lang w:eastAsia="ru-RU"/>
        </w:rPr>
        <w:lastRenderedPageBreak/>
        <w:t>  </w:t>
      </w:r>
    </w:p>
    <w:p w:rsidR="006651EA" w:rsidRPr="006651EA" w:rsidRDefault="006651EA" w:rsidP="006651EA">
      <w:pPr>
        <w:shd w:val="clear" w:color="auto" w:fill="F3F3F3"/>
        <w:spacing w:after="120" w:line="360" w:lineRule="atLeast"/>
        <w:jc w:val="center"/>
        <w:textAlignment w:val="baseline"/>
        <w:rPr>
          <w:rFonts w:ascii="inherit" w:eastAsia="Times New Roman" w:hAnsi="inherit" w:cs="Arial"/>
          <w:color w:val="444444"/>
          <w:sz w:val="20"/>
          <w:szCs w:val="20"/>
          <w:lang w:eastAsia="ru-RU"/>
        </w:rPr>
      </w:pPr>
      <w:r w:rsidRPr="006651EA">
        <w:rPr>
          <w:rFonts w:ascii="inherit" w:eastAsia="Times New Roman" w:hAnsi="inherit" w:cs="Arial"/>
          <w:color w:val="444444"/>
          <w:sz w:val="20"/>
          <w:szCs w:val="20"/>
          <w:lang w:eastAsia="ru-RU"/>
        </w:rPr>
        <w:t> </w:t>
      </w:r>
    </w:p>
    <w:p w:rsidR="006651EA" w:rsidRDefault="006651EA">
      <w:pPr>
        <w:rPr>
          <w:rFonts w:ascii="Times New Roman" w:hAnsi="Times New Roman" w:cs="Times New Roman"/>
          <w:sz w:val="28"/>
          <w:szCs w:val="28"/>
        </w:rPr>
      </w:pPr>
    </w:p>
    <w:p w:rsidR="00BA43A9" w:rsidRPr="00BA43A9" w:rsidRDefault="00BA43A9" w:rsidP="00BA43A9">
      <w:pPr>
        <w:shd w:val="clear" w:color="auto" w:fill="F3F3F3"/>
        <w:spacing w:after="120" w:line="360" w:lineRule="atLeast"/>
        <w:jc w:val="center"/>
        <w:textAlignment w:val="baseline"/>
        <w:rPr>
          <w:rFonts w:ascii="inherit" w:eastAsia="Times New Roman" w:hAnsi="inherit" w:cs="Times New Roman"/>
          <w:color w:val="444444"/>
          <w:sz w:val="20"/>
          <w:szCs w:val="20"/>
          <w:lang w:eastAsia="ru-RU"/>
        </w:rPr>
      </w:pPr>
      <w:bookmarkStart w:id="2" w:name="_GoBack"/>
      <w:bookmarkEnd w:id="2"/>
    </w:p>
    <w:sectPr w:rsidR="00BA43A9" w:rsidRPr="00BA43A9" w:rsidSect="0031215D">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30D67"/>
    <w:multiLevelType w:val="multilevel"/>
    <w:tmpl w:val="995A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004604"/>
    <w:multiLevelType w:val="multilevel"/>
    <w:tmpl w:val="76CE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DC1CBD"/>
    <w:multiLevelType w:val="multilevel"/>
    <w:tmpl w:val="7A6AB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4A0D84"/>
    <w:multiLevelType w:val="multilevel"/>
    <w:tmpl w:val="69B6E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921E7B"/>
    <w:multiLevelType w:val="multilevel"/>
    <w:tmpl w:val="F664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50D7604"/>
    <w:multiLevelType w:val="multilevel"/>
    <w:tmpl w:val="990CEB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6ADA05FD"/>
    <w:multiLevelType w:val="multilevel"/>
    <w:tmpl w:val="D476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5"/>
    <w:lvlOverride w:ilvl="0">
      <w:lvl w:ilvl="0">
        <w:numFmt w:val="bullet"/>
        <w:lvlText w:val=""/>
        <w:lvlJc w:val="left"/>
        <w:pPr>
          <w:tabs>
            <w:tab w:val="num" w:pos="720"/>
          </w:tabs>
          <w:ind w:left="720" w:hanging="360"/>
        </w:pPr>
        <w:rPr>
          <w:rFonts w:ascii="Symbol" w:hAnsi="Symbol" w:hint="default"/>
          <w:sz w:val="20"/>
        </w:rPr>
      </w:lvl>
    </w:lvlOverride>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081"/>
    <w:rsid w:val="0009577E"/>
    <w:rsid w:val="0031215D"/>
    <w:rsid w:val="006651EA"/>
    <w:rsid w:val="00784388"/>
    <w:rsid w:val="007C7EFF"/>
    <w:rsid w:val="00A916A3"/>
    <w:rsid w:val="00BA43A9"/>
    <w:rsid w:val="00DA6081"/>
    <w:rsid w:val="00DB580C"/>
    <w:rsid w:val="00E1701D"/>
    <w:rsid w:val="00E620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21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21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21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21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679788">
      <w:bodyDiv w:val="1"/>
      <w:marLeft w:val="0"/>
      <w:marRight w:val="0"/>
      <w:marTop w:val="0"/>
      <w:marBottom w:val="0"/>
      <w:divBdr>
        <w:top w:val="none" w:sz="0" w:space="0" w:color="auto"/>
        <w:left w:val="none" w:sz="0" w:space="0" w:color="auto"/>
        <w:bottom w:val="none" w:sz="0" w:space="0" w:color="auto"/>
        <w:right w:val="none" w:sz="0" w:space="0" w:color="auto"/>
      </w:divBdr>
      <w:divsChild>
        <w:div w:id="328098134">
          <w:marLeft w:val="0"/>
          <w:marRight w:val="0"/>
          <w:marTop w:val="0"/>
          <w:marBottom w:val="0"/>
          <w:divBdr>
            <w:top w:val="none" w:sz="0" w:space="0" w:color="auto"/>
            <w:left w:val="none" w:sz="0" w:space="0" w:color="auto"/>
            <w:bottom w:val="none" w:sz="0" w:space="0" w:color="auto"/>
            <w:right w:val="none" w:sz="0" w:space="0" w:color="auto"/>
          </w:divBdr>
          <w:divsChild>
            <w:div w:id="762384889">
              <w:marLeft w:val="0"/>
              <w:marRight w:val="0"/>
              <w:marTop w:val="0"/>
              <w:marBottom w:val="0"/>
              <w:divBdr>
                <w:top w:val="none" w:sz="0" w:space="0" w:color="auto"/>
                <w:left w:val="none" w:sz="0" w:space="0" w:color="auto"/>
                <w:bottom w:val="none" w:sz="0" w:space="0" w:color="auto"/>
                <w:right w:val="none" w:sz="0" w:space="0" w:color="auto"/>
              </w:divBdr>
            </w:div>
          </w:divsChild>
        </w:div>
        <w:div w:id="1182014373">
          <w:marLeft w:val="0"/>
          <w:marRight w:val="0"/>
          <w:marTop w:val="0"/>
          <w:marBottom w:val="0"/>
          <w:divBdr>
            <w:top w:val="none" w:sz="0" w:space="0" w:color="auto"/>
            <w:left w:val="none" w:sz="0" w:space="0" w:color="auto"/>
            <w:bottom w:val="none" w:sz="0" w:space="0" w:color="auto"/>
            <w:right w:val="none" w:sz="0" w:space="0" w:color="auto"/>
          </w:divBdr>
          <w:divsChild>
            <w:div w:id="1235629815">
              <w:marLeft w:val="0"/>
              <w:marRight w:val="0"/>
              <w:marTop w:val="0"/>
              <w:marBottom w:val="0"/>
              <w:divBdr>
                <w:top w:val="none" w:sz="0" w:space="0" w:color="auto"/>
                <w:left w:val="none" w:sz="0" w:space="0" w:color="auto"/>
                <w:bottom w:val="none" w:sz="0" w:space="0" w:color="auto"/>
                <w:right w:val="none" w:sz="0" w:space="0" w:color="auto"/>
              </w:divBdr>
              <w:divsChild>
                <w:div w:id="971598197">
                  <w:marLeft w:val="0"/>
                  <w:marRight w:val="0"/>
                  <w:marTop w:val="0"/>
                  <w:marBottom w:val="0"/>
                  <w:divBdr>
                    <w:top w:val="none" w:sz="0" w:space="0" w:color="auto"/>
                    <w:left w:val="none" w:sz="0" w:space="0" w:color="auto"/>
                    <w:bottom w:val="none" w:sz="0" w:space="0" w:color="auto"/>
                    <w:right w:val="none" w:sz="0" w:space="0" w:color="auto"/>
                  </w:divBdr>
                  <w:divsChild>
                    <w:div w:id="47656785">
                      <w:marLeft w:val="-225"/>
                      <w:marRight w:val="-225"/>
                      <w:marTop w:val="0"/>
                      <w:marBottom w:val="0"/>
                      <w:divBdr>
                        <w:top w:val="none" w:sz="0" w:space="0" w:color="auto"/>
                        <w:left w:val="none" w:sz="0" w:space="0" w:color="auto"/>
                        <w:bottom w:val="none" w:sz="0" w:space="0" w:color="auto"/>
                        <w:right w:val="none" w:sz="0" w:space="0" w:color="auto"/>
                      </w:divBdr>
                      <w:divsChild>
                        <w:div w:id="1771051610">
                          <w:marLeft w:val="0"/>
                          <w:marRight w:val="0"/>
                          <w:marTop w:val="0"/>
                          <w:marBottom w:val="0"/>
                          <w:divBdr>
                            <w:top w:val="none" w:sz="0" w:space="0" w:color="auto"/>
                            <w:left w:val="none" w:sz="0" w:space="0" w:color="auto"/>
                            <w:bottom w:val="none" w:sz="0" w:space="0" w:color="auto"/>
                            <w:right w:val="none" w:sz="0" w:space="0" w:color="auto"/>
                          </w:divBdr>
                          <w:divsChild>
                            <w:div w:id="842017621">
                              <w:marLeft w:val="0"/>
                              <w:marRight w:val="0"/>
                              <w:marTop w:val="0"/>
                              <w:marBottom w:val="0"/>
                              <w:divBdr>
                                <w:top w:val="none" w:sz="0" w:space="0" w:color="auto"/>
                                <w:left w:val="none" w:sz="0" w:space="0" w:color="auto"/>
                                <w:bottom w:val="none" w:sz="0" w:space="0" w:color="auto"/>
                                <w:right w:val="none" w:sz="0" w:space="0" w:color="auto"/>
                              </w:divBdr>
                              <w:divsChild>
                                <w:div w:id="348995369">
                                  <w:marLeft w:val="0"/>
                                  <w:marRight w:val="0"/>
                                  <w:marTop w:val="0"/>
                                  <w:marBottom w:val="0"/>
                                  <w:divBdr>
                                    <w:top w:val="none" w:sz="0" w:space="0" w:color="auto"/>
                                    <w:left w:val="none" w:sz="0" w:space="0" w:color="auto"/>
                                    <w:bottom w:val="none" w:sz="0" w:space="0" w:color="auto"/>
                                    <w:right w:val="none" w:sz="0" w:space="0" w:color="auto"/>
                                  </w:divBdr>
                                  <w:divsChild>
                                    <w:div w:id="182978038">
                                      <w:marLeft w:val="0"/>
                                      <w:marRight w:val="0"/>
                                      <w:marTop w:val="0"/>
                                      <w:marBottom w:val="0"/>
                                      <w:divBdr>
                                        <w:top w:val="none" w:sz="0" w:space="0" w:color="auto"/>
                                        <w:left w:val="none" w:sz="0" w:space="0" w:color="auto"/>
                                        <w:bottom w:val="none" w:sz="0" w:space="0" w:color="auto"/>
                                        <w:right w:val="none" w:sz="0" w:space="0" w:color="auto"/>
                                      </w:divBdr>
                                      <w:divsChild>
                                        <w:div w:id="1466854121">
                                          <w:marLeft w:val="0"/>
                                          <w:marRight w:val="0"/>
                                          <w:marTop w:val="0"/>
                                          <w:marBottom w:val="0"/>
                                          <w:divBdr>
                                            <w:top w:val="none" w:sz="0" w:space="0" w:color="auto"/>
                                            <w:left w:val="none" w:sz="0" w:space="0" w:color="auto"/>
                                            <w:bottom w:val="none" w:sz="0" w:space="0" w:color="auto"/>
                                            <w:right w:val="none" w:sz="0" w:space="0" w:color="auto"/>
                                          </w:divBdr>
                                        </w:div>
                                      </w:divsChild>
                                    </w:div>
                                    <w:div w:id="310136648">
                                      <w:marLeft w:val="0"/>
                                      <w:marRight w:val="0"/>
                                      <w:marTop w:val="0"/>
                                      <w:marBottom w:val="0"/>
                                      <w:divBdr>
                                        <w:top w:val="none" w:sz="0" w:space="0" w:color="auto"/>
                                        <w:left w:val="none" w:sz="0" w:space="0" w:color="auto"/>
                                        <w:bottom w:val="none" w:sz="0" w:space="0" w:color="auto"/>
                                        <w:right w:val="none" w:sz="0" w:space="0" w:color="auto"/>
                                      </w:divBdr>
                                      <w:divsChild>
                                        <w:div w:id="1415709219">
                                          <w:marLeft w:val="0"/>
                                          <w:marRight w:val="0"/>
                                          <w:marTop w:val="0"/>
                                          <w:marBottom w:val="0"/>
                                          <w:divBdr>
                                            <w:top w:val="none" w:sz="0" w:space="0" w:color="auto"/>
                                            <w:left w:val="none" w:sz="0" w:space="0" w:color="auto"/>
                                            <w:bottom w:val="none" w:sz="0" w:space="0" w:color="auto"/>
                                            <w:right w:val="none" w:sz="0" w:space="0" w:color="auto"/>
                                          </w:divBdr>
                                          <w:divsChild>
                                            <w:div w:id="582488858">
                                              <w:marLeft w:val="0"/>
                                              <w:marRight w:val="0"/>
                                              <w:marTop w:val="0"/>
                                              <w:marBottom w:val="0"/>
                                              <w:divBdr>
                                                <w:top w:val="none" w:sz="0" w:space="0" w:color="auto"/>
                                                <w:left w:val="none" w:sz="0" w:space="0" w:color="auto"/>
                                                <w:bottom w:val="none" w:sz="0" w:space="0" w:color="auto"/>
                                                <w:right w:val="none" w:sz="0" w:space="0" w:color="auto"/>
                                              </w:divBdr>
                                              <w:divsChild>
                                                <w:div w:id="3132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796076">
      <w:bodyDiv w:val="1"/>
      <w:marLeft w:val="0"/>
      <w:marRight w:val="0"/>
      <w:marTop w:val="0"/>
      <w:marBottom w:val="0"/>
      <w:divBdr>
        <w:top w:val="none" w:sz="0" w:space="0" w:color="auto"/>
        <w:left w:val="none" w:sz="0" w:space="0" w:color="auto"/>
        <w:bottom w:val="none" w:sz="0" w:space="0" w:color="auto"/>
        <w:right w:val="none" w:sz="0" w:space="0" w:color="auto"/>
      </w:divBdr>
      <w:divsChild>
        <w:div w:id="714159599">
          <w:marLeft w:val="0"/>
          <w:marRight w:val="0"/>
          <w:marTop w:val="0"/>
          <w:marBottom w:val="0"/>
          <w:divBdr>
            <w:top w:val="none" w:sz="0" w:space="0" w:color="auto"/>
            <w:left w:val="none" w:sz="0" w:space="0" w:color="auto"/>
            <w:bottom w:val="none" w:sz="0" w:space="0" w:color="auto"/>
            <w:right w:val="none" w:sz="0" w:space="0" w:color="auto"/>
          </w:divBdr>
          <w:divsChild>
            <w:div w:id="127819423">
              <w:marLeft w:val="0"/>
              <w:marRight w:val="0"/>
              <w:marTop w:val="0"/>
              <w:marBottom w:val="0"/>
              <w:divBdr>
                <w:top w:val="none" w:sz="0" w:space="0" w:color="auto"/>
                <w:left w:val="none" w:sz="0" w:space="0" w:color="auto"/>
                <w:bottom w:val="none" w:sz="0" w:space="0" w:color="auto"/>
                <w:right w:val="none" w:sz="0" w:space="0" w:color="auto"/>
              </w:divBdr>
            </w:div>
          </w:divsChild>
        </w:div>
        <w:div w:id="1618752791">
          <w:marLeft w:val="0"/>
          <w:marRight w:val="0"/>
          <w:marTop w:val="0"/>
          <w:marBottom w:val="0"/>
          <w:divBdr>
            <w:top w:val="none" w:sz="0" w:space="0" w:color="auto"/>
            <w:left w:val="none" w:sz="0" w:space="0" w:color="auto"/>
            <w:bottom w:val="none" w:sz="0" w:space="0" w:color="auto"/>
            <w:right w:val="none" w:sz="0" w:space="0" w:color="auto"/>
          </w:divBdr>
          <w:divsChild>
            <w:div w:id="480195510">
              <w:marLeft w:val="0"/>
              <w:marRight w:val="0"/>
              <w:marTop w:val="0"/>
              <w:marBottom w:val="0"/>
              <w:divBdr>
                <w:top w:val="none" w:sz="0" w:space="0" w:color="auto"/>
                <w:left w:val="none" w:sz="0" w:space="0" w:color="auto"/>
                <w:bottom w:val="none" w:sz="0" w:space="0" w:color="auto"/>
                <w:right w:val="none" w:sz="0" w:space="0" w:color="auto"/>
              </w:divBdr>
              <w:divsChild>
                <w:div w:id="1560509606">
                  <w:marLeft w:val="0"/>
                  <w:marRight w:val="0"/>
                  <w:marTop w:val="0"/>
                  <w:marBottom w:val="0"/>
                  <w:divBdr>
                    <w:top w:val="none" w:sz="0" w:space="0" w:color="auto"/>
                    <w:left w:val="none" w:sz="0" w:space="0" w:color="auto"/>
                    <w:bottom w:val="none" w:sz="0" w:space="0" w:color="auto"/>
                    <w:right w:val="none" w:sz="0" w:space="0" w:color="auto"/>
                  </w:divBdr>
                  <w:divsChild>
                    <w:div w:id="464203879">
                      <w:marLeft w:val="-225"/>
                      <w:marRight w:val="-225"/>
                      <w:marTop w:val="0"/>
                      <w:marBottom w:val="0"/>
                      <w:divBdr>
                        <w:top w:val="none" w:sz="0" w:space="0" w:color="auto"/>
                        <w:left w:val="none" w:sz="0" w:space="0" w:color="auto"/>
                        <w:bottom w:val="none" w:sz="0" w:space="0" w:color="auto"/>
                        <w:right w:val="none" w:sz="0" w:space="0" w:color="auto"/>
                      </w:divBdr>
                      <w:divsChild>
                        <w:div w:id="213393548">
                          <w:marLeft w:val="0"/>
                          <w:marRight w:val="0"/>
                          <w:marTop w:val="0"/>
                          <w:marBottom w:val="0"/>
                          <w:divBdr>
                            <w:top w:val="none" w:sz="0" w:space="0" w:color="auto"/>
                            <w:left w:val="none" w:sz="0" w:space="0" w:color="auto"/>
                            <w:bottom w:val="none" w:sz="0" w:space="0" w:color="auto"/>
                            <w:right w:val="none" w:sz="0" w:space="0" w:color="auto"/>
                          </w:divBdr>
                          <w:divsChild>
                            <w:div w:id="1138568849">
                              <w:marLeft w:val="0"/>
                              <w:marRight w:val="0"/>
                              <w:marTop w:val="0"/>
                              <w:marBottom w:val="0"/>
                              <w:divBdr>
                                <w:top w:val="none" w:sz="0" w:space="0" w:color="auto"/>
                                <w:left w:val="none" w:sz="0" w:space="0" w:color="auto"/>
                                <w:bottom w:val="none" w:sz="0" w:space="0" w:color="auto"/>
                                <w:right w:val="none" w:sz="0" w:space="0" w:color="auto"/>
                              </w:divBdr>
                              <w:divsChild>
                                <w:div w:id="1170293082">
                                  <w:marLeft w:val="0"/>
                                  <w:marRight w:val="0"/>
                                  <w:marTop w:val="0"/>
                                  <w:marBottom w:val="0"/>
                                  <w:divBdr>
                                    <w:top w:val="none" w:sz="0" w:space="0" w:color="auto"/>
                                    <w:left w:val="none" w:sz="0" w:space="0" w:color="auto"/>
                                    <w:bottom w:val="none" w:sz="0" w:space="0" w:color="auto"/>
                                    <w:right w:val="none" w:sz="0" w:space="0" w:color="auto"/>
                                  </w:divBdr>
                                  <w:divsChild>
                                    <w:div w:id="1374840096">
                                      <w:marLeft w:val="0"/>
                                      <w:marRight w:val="0"/>
                                      <w:marTop w:val="0"/>
                                      <w:marBottom w:val="0"/>
                                      <w:divBdr>
                                        <w:top w:val="none" w:sz="0" w:space="5" w:color="auto"/>
                                        <w:left w:val="none" w:sz="0" w:space="8" w:color="auto"/>
                                        <w:bottom w:val="single" w:sz="12" w:space="5" w:color="EE3E82"/>
                                        <w:right w:val="none" w:sz="0" w:space="8" w:color="auto"/>
                                      </w:divBdr>
                                      <w:divsChild>
                                        <w:div w:id="952906591">
                                          <w:marLeft w:val="0"/>
                                          <w:marRight w:val="0"/>
                                          <w:marTop w:val="0"/>
                                          <w:marBottom w:val="0"/>
                                          <w:divBdr>
                                            <w:top w:val="none" w:sz="0" w:space="0" w:color="auto"/>
                                            <w:left w:val="none" w:sz="0" w:space="0" w:color="auto"/>
                                            <w:bottom w:val="none" w:sz="0" w:space="0" w:color="auto"/>
                                            <w:right w:val="none" w:sz="0" w:space="0" w:color="auto"/>
                                          </w:divBdr>
                                        </w:div>
                                      </w:divsChild>
                                    </w:div>
                                    <w:div w:id="45489563">
                                      <w:marLeft w:val="0"/>
                                      <w:marRight w:val="0"/>
                                      <w:marTop w:val="0"/>
                                      <w:marBottom w:val="0"/>
                                      <w:divBdr>
                                        <w:top w:val="none" w:sz="0" w:space="0" w:color="auto"/>
                                        <w:left w:val="none" w:sz="0" w:space="0" w:color="auto"/>
                                        <w:bottom w:val="none" w:sz="0" w:space="0" w:color="auto"/>
                                        <w:right w:val="none" w:sz="0" w:space="0" w:color="auto"/>
                                      </w:divBdr>
                                      <w:divsChild>
                                        <w:div w:id="1519200395">
                                          <w:marLeft w:val="0"/>
                                          <w:marRight w:val="0"/>
                                          <w:marTop w:val="0"/>
                                          <w:marBottom w:val="0"/>
                                          <w:divBdr>
                                            <w:top w:val="none" w:sz="0" w:space="0" w:color="auto"/>
                                            <w:left w:val="single" w:sz="6" w:space="9" w:color="E4E4E4"/>
                                            <w:bottom w:val="single" w:sz="6" w:space="3" w:color="E4E4E4"/>
                                            <w:right w:val="single" w:sz="6" w:space="9" w:color="E4E4E4"/>
                                          </w:divBdr>
                                          <w:divsChild>
                                            <w:div w:id="1286351484">
                                              <w:marLeft w:val="0"/>
                                              <w:marRight w:val="0"/>
                                              <w:marTop w:val="0"/>
                                              <w:marBottom w:val="0"/>
                                              <w:divBdr>
                                                <w:top w:val="none" w:sz="0" w:space="0" w:color="auto"/>
                                                <w:left w:val="none" w:sz="0" w:space="0" w:color="auto"/>
                                                <w:bottom w:val="none" w:sz="0" w:space="0" w:color="auto"/>
                                                <w:right w:val="none" w:sz="0" w:space="0" w:color="auto"/>
                                              </w:divBdr>
                                              <w:divsChild>
                                                <w:div w:id="1806964599">
                                                  <w:marLeft w:val="0"/>
                                                  <w:marRight w:val="0"/>
                                                  <w:marTop w:val="0"/>
                                                  <w:marBottom w:val="0"/>
                                                  <w:divBdr>
                                                    <w:top w:val="none" w:sz="0" w:space="0" w:color="auto"/>
                                                    <w:left w:val="none" w:sz="0" w:space="0" w:color="auto"/>
                                                    <w:bottom w:val="none" w:sz="0" w:space="0" w:color="auto"/>
                                                    <w:right w:val="none" w:sz="0" w:space="0" w:color="auto"/>
                                                  </w:divBdr>
                                                  <w:divsChild>
                                                    <w:div w:id="785388288">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sChild>
                                        </w:div>
                                      </w:divsChild>
                                    </w:div>
                                  </w:divsChild>
                                </w:div>
                              </w:divsChild>
                            </w:div>
                          </w:divsChild>
                        </w:div>
                      </w:divsChild>
                    </w:div>
                    <w:div w:id="1140147140">
                      <w:marLeft w:val="-225"/>
                      <w:marRight w:val="-225"/>
                      <w:marTop w:val="0"/>
                      <w:marBottom w:val="0"/>
                      <w:divBdr>
                        <w:top w:val="none" w:sz="0" w:space="0" w:color="auto"/>
                        <w:left w:val="none" w:sz="0" w:space="0" w:color="auto"/>
                        <w:bottom w:val="none" w:sz="0" w:space="0" w:color="auto"/>
                        <w:right w:val="none" w:sz="0" w:space="0" w:color="auto"/>
                      </w:divBdr>
                      <w:divsChild>
                        <w:div w:id="652876850">
                          <w:marLeft w:val="0"/>
                          <w:marRight w:val="0"/>
                          <w:marTop w:val="0"/>
                          <w:marBottom w:val="0"/>
                          <w:divBdr>
                            <w:top w:val="none" w:sz="0" w:space="0" w:color="auto"/>
                            <w:left w:val="none" w:sz="0" w:space="0" w:color="auto"/>
                            <w:bottom w:val="none" w:sz="0" w:space="0" w:color="auto"/>
                            <w:right w:val="none" w:sz="0" w:space="0" w:color="auto"/>
                          </w:divBdr>
                          <w:divsChild>
                            <w:div w:id="1128471425">
                              <w:marLeft w:val="0"/>
                              <w:marRight w:val="0"/>
                              <w:marTop w:val="0"/>
                              <w:marBottom w:val="0"/>
                              <w:divBdr>
                                <w:top w:val="none" w:sz="0" w:space="0" w:color="auto"/>
                                <w:left w:val="none" w:sz="0" w:space="0" w:color="auto"/>
                                <w:bottom w:val="none" w:sz="0" w:space="0" w:color="auto"/>
                                <w:right w:val="none" w:sz="0" w:space="0" w:color="auto"/>
                              </w:divBdr>
                              <w:divsChild>
                                <w:div w:id="598952180">
                                  <w:marLeft w:val="0"/>
                                  <w:marRight w:val="0"/>
                                  <w:marTop w:val="0"/>
                                  <w:marBottom w:val="0"/>
                                  <w:divBdr>
                                    <w:top w:val="none" w:sz="0" w:space="0" w:color="auto"/>
                                    <w:left w:val="none" w:sz="0" w:space="0" w:color="auto"/>
                                    <w:bottom w:val="none" w:sz="0" w:space="0" w:color="auto"/>
                                    <w:right w:val="none" w:sz="0" w:space="0" w:color="auto"/>
                                  </w:divBdr>
                                  <w:divsChild>
                                    <w:div w:id="52002576">
                                      <w:marLeft w:val="0"/>
                                      <w:marRight w:val="0"/>
                                      <w:marTop w:val="0"/>
                                      <w:marBottom w:val="0"/>
                                      <w:divBdr>
                                        <w:top w:val="none" w:sz="0" w:space="0" w:color="auto"/>
                                        <w:left w:val="none" w:sz="0" w:space="0" w:color="auto"/>
                                        <w:bottom w:val="none" w:sz="0" w:space="0" w:color="auto"/>
                                        <w:right w:val="none" w:sz="0" w:space="0" w:color="auto"/>
                                      </w:divBdr>
                                      <w:divsChild>
                                        <w:div w:id="2057463131">
                                          <w:marLeft w:val="0"/>
                                          <w:marRight w:val="0"/>
                                          <w:marTop w:val="0"/>
                                          <w:marBottom w:val="0"/>
                                          <w:divBdr>
                                            <w:top w:val="none" w:sz="0" w:space="0" w:color="auto"/>
                                            <w:left w:val="none" w:sz="0" w:space="0" w:color="auto"/>
                                            <w:bottom w:val="none" w:sz="0" w:space="0" w:color="auto"/>
                                            <w:right w:val="none" w:sz="0" w:space="0" w:color="auto"/>
                                          </w:divBdr>
                                        </w:div>
                                      </w:divsChild>
                                    </w:div>
                                    <w:div w:id="685597821">
                                      <w:marLeft w:val="0"/>
                                      <w:marRight w:val="0"/>
                                      <w:marTop w:val="0"/>
                                      <w:marBottom w:val="0"/>
                                      <w:divBdr>
                                        <w:top w:val="none" w:sz="0" w:space="0" w:color="auto"/>
                                        <w:left w:val="none" w:sz="0" w:space="0" w:color="auto"/>
                                        <w:bottom w:val="none" w:sz="0" w:space="0" w:color="auto"/>
                                        <w:right w:val="none" w:sz="0" w:space="0" w:color="auto"/>
                                      </w:divBdr>
                                      <w:divsChild>
                                        <w:div w:id="175924455">
                                          <w:marLeft w:val="0"/>
                                          <w:marRight w:val="0"/>
                                          <w:marTop w:val="0"/>
                                          <w:marBottom w:val="0"/>
                                          <w:divBdr>
                                            <w:top w:val="none" w:sz="0" w:space="0" w:color="auto"/>
                                            <w:left w:val="none" w:sz="0" w:space="0" w:color="auto"/>
                                            <w:bottom w:val="none" w:sz="0" w:space="0" w:color="auto"/>
                                            <w:right w:val="none" w:sz="0" w:space="0" w:color="auto"/>
                                          </w:divBdr>
                                          <w:divsChild>
                                            <w:div w:id="1672946884">
                                              <w:marLeft w:val="0"/>
                                              <w:marRight w:val="0"/>
                                              <w:marTop w:val="0"/>
                                              <w:marBottom w:val="0"/>
                                              <w:divBdr>
                                                <w:top w:val="none" w:sz="0" w:space="0" w:color="auto"/>
                                                <w:left w:val="none" w:sz="0" w:space="0" w:color="auto"/>
                                                <w:bottom w:val="none" w:sz="0" w:space="0" w:color="auto"/>
                                                <w:right w:val="none" w:sz="0" w:space="0" w:color="auto"/>
                                              </w:divBdr>
                                              <w:divsChild>
                                                <w:div w:id="1118835799">
                                                  <w:marLeft w:val="0"/>
                                                  <w:marRight w:val="0"/>
                                                  <w:marTop w:val="0"/>
                                                  <w:marBottom w:val="0"/>
                                                  <w:divBdr>
                                                    <w:top w:val="none" w:sz="0" w:space="0" w:color="auto"/>
                                                    <w:left w:val="none" w:sz="0" w:space="0" w:color="auto"/>
                                                    <w:bottom w:val="none" w:sz="0" w:space="0" w:color="auto"/>
                                                    <w:right w:val="none" w:sz="0" w:space="0" w:color="auto"/>
                                                  </w:divBdr>
                                                  <w:divsChild>
                                                    <w:div w:id="611549134">
                                                      <w:marLeft w:val="0"/>
                                                      <w:marRight w:val="0"/>
                                                      <w:marTop w:val="0"/>
                                                      <w:marBottom w:val="0"/>
                                                      <w:divBdr>
                                                        <w:top w:val="none" w:sz="0" w:space="0" w:color="auto"/>
                                                        <w:left w:val="none" w:sz="0" w:space="0" w:color="auto"/>
                                                        <w:bottom w:val="none" w:sz="0" w:space="0" w:color="auto"/>
                                                        <w:right w:val="none" w:sz="0" w:space="0" w:color="auto"/>
                                                      </w:divBdr>
                                                      <w:divsChild>
                                                        <w:div w:id="2024897489">
                                                          <w:marLeft w:val="0"/>
                                                          <w:marRight w:val="0"/>
                                                          <w:marTop w:val="0"/>
                                                          <w:marBottom w:val="0"/>
                                                          <w:divBdr>
                                                            <w:top w:val="none" w:sz="0" w:space="0" w:color="auto"/>
                                                            <w:left w:val="none" w:sz="0" w:space="0" w:color="auto"/>
                                                            <w:bottom w:val="none" w:sz="0" w:space="0" w:color="auto"/>
                                                            <w:right w:val="none" w:sz="0" w:space="0" w:color="auto"/>
                                                          </w:divBdr>
                                                          <w:divsChild>
                                                            <w:div w:id="1987659854">
                                                              <w:marLeft w:val="0"/>
                                                              <w:marRight w:val="0"/>
                                                              <w:marTop w:val="0"/>
                                                              <w:marBottom w:val="0"/>
                                                              <w:divBdr>
                                                                <w:top w:val="none" w:sz="0" w:space="0" w:color="auto"/>
                                                                <w:left w:val="none" w:sz="0" w:space="0" w:color="auto"/>
                                                                <w:bottom w:val="none" w:sz="0" w:space="0" w:color="auto"/>
                                                                <w:right w:val="none" w:sz="0" w:space="0" w:color="auto"/>
                                                              </w:divBdr>
                                                              <w:divsChild>
                                                                <w:div w:id="336228123">
                                                                  <w:blockQuote w:val="1"/>
                                                                  <w:marLeft w:val="0"/>
                                                                  <w:marRight w:val="0"/>
                                                                  <w:marTop w:val="0"/>
                                                                  <w:marBottom w:val="0"/>
                                                                  <w:divBdr>
                                                                    <w:top w:val="none" w:sz="0" w:space="0" w:color="auto"/>
                                                                    <w:left w:val="none" w:sz="0" w:space="0" w:color="auto"/>
                                                                    <w:bottom w:val="none" w:sz="0" w:space="0" w:color="auto"/>
                                                                    <w:right w:val="none" w:sz="0" w:space="0" w:color="auto"/>
                                                                  </w:divBdr>
                                                                  <w:divsChild>
                                                                    <w:div w:id="791170928">
                                                                      <w:blockQuote w:val="1"/>
                                                                      <w:marLeft w:val="0"/>
                                                                      <w:marRight w:val="0"/>
                                                                      <w:marTop w:val="0"/>
                                                                      <w:marBottom w:val="0"/>
                                                                      <w:divBdr>
                                                                        <w:top w:val="none" w:sz="0" w:space="0" w:color="auto"/>
                                                                        <w:left w:val="none" w:sz="0" w:space="0" w:color="auto"/>
                                                                        <w:bottom w:val="none" w:sz="0" w:space="0" w:color="auto"/>
                                                                        <w:right w:val="none" w:sz="0" w:space="0" w:color="auto"/>
                                                                      </w:divBdr>
                                                                      <w:divsChild>
                                                                        <w:div w:id="1678576612">
                                                                          <w:blockQuote w:val="1"/>
                                                                          <w:marLeft w:val="0"/>
                                                                          <w:marRight w:val="0"/>
                                                                          <w:marTop w:val="0"/>
                                                                          <w:marBottom w:val="0"/>
                                                                          <w:divBdr>
                                                                            <w:top w:val="none" w:sz="0" w:space="0" w:color="auto"/>
                                                                            <w:left w:val="none" w:sz="0" w:space="0" w:color="auto"/>
                                                                            <w:bottom w:val="none" w:sz="0" w:space="0" w:color="auto"/>
                                                                            <w:right w:val="none" w:sz="0" w:space="0" w:color="auto"/>
                                                                          </w:divBdr>
                                                                          <w:divsChild>
                                                                            <w:div w:id="8063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887208">
      <w:bodyDiv w:val="1"/>
      <w:marLeft w:val="0"/>
      <w:marRight w:val="0"/>
      <w:marTop w:val="0"/>
      <w:marBottom w:val="0"/>
      <w:divBdr>
        <w:top w:val="none" w:sz="0" w:space="0" w:color="auto"/>
        <w:left w:val="none" w:sz="0" w:space="0" w:color="auto"/>
        <w:bottom w:val="none" w:sz="0" w:space="0" w:color="auto"/>
        <w:right w:val="none" w:sz="0" w:space="0" w:color="auto"/>
      </w:divBdr>
      <w:divsChild>
        <w:div w:id="1194686715">
          <w:marLeft w:val="0"/>
          <w:marRight w:val="0"/>
          <w:marTop w:val="0"/>
          <w:marBottom w:val="0"/>
          <w:divBdr>
            <w:top w:val="none" w:sz="0" w:space="0" w:color="auto"/>
            <w:left w:val="none" w:sz="0" w:space="0" w:color="auto"/>
            <w:bottom w:val="none" w:sz="0" w:space="0" w:color="auto"/>
            <w:right w:val="none" w:sz="0" w:space="0" w:color="auto"/>
          </w:divBdr>
          <w:divsChild>
            <w:div w:id="619342460">
              <w:marLeft w:val="0"/>
              <w:marRight w:val="0"/>
              <w:marTop w:val="0"/>
              <w:marBottom w:val="0"/>
              <w:divBdr>
                <w:top w:val="none" w:sz="0" w:space="0" w:color="auto"/>
                <w:left w:val="none" w:sz="0" w:space="0" w:color="auto"/>
                <w:bottom w:val="none" w:sz="0" w:space="0" w:color="auto"/>
                <w:right w:val="none" w:sz="0" w:space="0" w:color="auto"/>
              </w:divBdr>
            </w:div>
          </w:divsChild>
        </w:div>
        <w:div w:id="44648548">
          <w:marLeft w:val="0"/>
          <w:marRight w:val="0"/>
          <w:marTop w:val="0"/>
          <w:marBottom w:val="0"/>
          <w:divBdr>
            <w:top w:val="none" w:sz="0" w:space="0" w:color="auto"/>
            <w:left w:val="none" w:sz="0" w:space="0" w:color="auto"/>
            <w:bottom w:val="none" w:sz="0" w:space="0" w:color="auto"/>
            <w:right w:val="none" w:sz="0" w:space="0" w:color="auto"/>
          </w:divBdr>
          <w:divsChild>
            <w:div w:id="611057687">
              <w:marLeft w:val="0"/>
              <w:marRight w:val="0"/>
              <w:marTop w:val="0"/>
              <w:marBottom w:val="0"/>
              <w:divBdr>
                <w:top w:val="none" w:sz="0" w:space="0" w:color="auto"/>
                <w:left w:val="none" w:sz="0" w:space="0" w:color="auto"/>
                <w:bottom w:val="none" w:sz="0" w:space="0" w:color="auto"/>
                <w:right w:val="none" w:sz="0" w:space="0" w:color="auto"/>
              </w:divBdr>
              <w:divsChild>
                <w:div w:id="1054696880">
                  <w:marLeft w:val="0"/>
                  <w:marRight w:val="0"/>
                  <w:marTop w:val="0"/>
                  <w:marBottom w:val="0"/>
                  <w:divBdr>
                    <w:top w:val="none" w:sz="0" w:space="0" w:color="auto"/>
                    <w:left w:val="none" w:sz="0" w:space="0" w:color="auto"/>
                    <w:bottom w:val="none" w:sz="0" w:space="0" w:color="auto"/>
                    <w:right w:val="none" w:sz="0" w:space="0" w:color="auto"/>
                  </w:divBdr>
                  <w:divsChild>
                    <w:div w:id="1539124428">
                      <w:marLeft w:val="-225"/>
                      <w:marRight w:val="-225"/>
                      <w:marTop w:val="0"/>
                      <w:marBottom w:val="0"/>
                      <w:divBdr>
                        <w:top w:val="none" w:sz="0" w:space="0" w:color="auto"/>
                        <w:left w:val="none" w:sz="0" w:space="0" w:color="auto"/>
                        <w:bottom w:val="none" w:sz="0" w:space="0" w:color="auto"/>
                        <w:right w:val="none" w:sz="0" w:space="0" w:color="auto"/>
                      </w:divBdr>
                      <w:divsChild>
                        <w:div w:id="1425225384">
                          <w:marLeft w:val="0"/>
                          <w:marRight w:val="0"/>
                          <w:marTop w:val="0"/>
                          <w:marBottom w:val="0"/>
                          <w:divBdr>
                            <w:top w:val="none" w:sz="0" w:space="0" w:color="auto"/>
                            <w:left w:val="none" w:sz="0" w:space="0" w:color="auto"/>
                            <w:bottom w:val="none" w:sz="0" w:space="0" w:color="auto"/>
                            <w:right w:val="none" w:sz="0" w:space="0" w:color="auto"/>
                          </w:divBdr>
                          <w:divsChild>
                            <w:div w:id="328295640">
                              <w:marLeft w:val="0"/>
                              <w:marRight w:val="0"/>
                              <w:marTop w:val="0"/>
                              <w:marBottom w:val="0"/>
                              <w:divBdr>
                                <w:top w:val="none" w:sz="0" w:space="0" w:color="auto"/>
                                <w:left w:val="none" w:sz="0" w:space="0" w:color="auto"/>
                                <w:bottom w:val="none" w:sz="0" w:space="0" w:color="auto"/>
                                <w:right w:val="none" w:sz="0" w:space="0" w:color="auto"/>
                              </w:divBdr>
                              <w:divsChild>
                                <w:div w:id="1965695532">
                                  <w:marLeft w:val="0"/>
                                  <w:marRight w:val="0"/>
                                  <w:marTop w:val="0"/>
                                  <w:marBottom w:val="0"/>
                                  <w:divBdr>
                                    <w:top w:val="single" w:sz="24" w:space="0" w:color="FF6812"/>
                                    <w:left w:val="none" w:sz="0" w:space="0" w:color="auto"/>
                                    <w:bottom w:val="none" w:sz="0" w:space="0" w:color="auto"/>
                                    <w:right w:val="none" w:sz="0" w:space="0" w:color="auto"/>
                                  </w:divBdr>
                                  <w:divsChild>
                                    <w:div w:id="1167400775">
                                      <w:marLeft w:val="0"/>
                                      <w:marRight w:val="0"/>
                                      <w:marTop w:val="0"/>
                                      <w:marBottom w:val="0"/>
                                      <w:divBdr>
                                        <w:top w:val="none" w:sz="0" w:space="0" w:color="auto"/>
                                        <w:left w:val="none" w:sz="0" w:space="0" w:color="auto"/>
                                        <w:bottom w:val="none" w:sz="0" w:space="0" w:color="auto"/>
                                        <w:right w:val="none" w:sz="0" w:space="0" w:color="auto"/>
                                      </w:divBdr>
                                      <w:divsChild>
                                        <w:div w:id="1779178403">
                                          <w:marLeft w:val="0"/>
                                          <w:marRight w:val="0"/>
                                          <w:marTop w:val="0"/>
                                          <w:marBottom w:val="0"/>
                                          <w:divBdr>
                                            <w:top w:val="none" w:sz="0" w:space="0" w:color="auto"/>
                                            <w:left w:val="single" w:sz="6" w:space="8" w:color="CCCCCC"/>
                                            <w:bottom w:val="single" w:sz="6" w:space="6" w:color="CCCCCC"/>
                                            <w:right w:val="single" w:sz="6" w:space="8" w:color="CCCCCC"/>
                                          </w:divBdr>
                                          <w:divsChild>
                                            <w:div w:id="579100625">
                                              <w:marLeft w:val="0"/>
                                              <w:marRight w:val="0"/>
                                              <w:marTop w:val="0"/>
                                              <w:marBottom w:val="0"/>
                                              <w:divBdr>
                                                <w:top w:val="none" w:sz="0" w:space="0" w:color="auto"/>
                                                <w:left w:val="none" w:sz="0" w:space="0" w:color="auto"/>
                                                <w:bottom w:val="none" w:sz="0" w:space="0" w:color="auto"/>
                                                <w:right w:val="none" w:sz="0" w:space="0" w:color="auto"/>
                                              </w:divBdr>
                                              <w:divsChild>
                                                <w:div w:id="1673533593">
                                                  <w:marLeft w:val="0"/>
                                                  <w:marRight w:val="0"/>
                                                  <w:marTop w:val="0"/>
                                                  <w:marBottom w:val="0"/>
                                                  <w:divBdr>
                                                    <w:top w:val="none" w:sz="0" w:space="0" w:color="auto"/>
                                                    <w:left w:val="none" w:sz="0" w:space="0" w:color="auto"/>
                                                    <w:bottom w:val="none" w:sz="0" w:space="0" w:color="auto"/>
                                                    <w:right w:val="none" w:sz="0" w:space="0" w:color="auto"/>
                                                  </w:divBdr>
                                                  <w:divsChild>
                                                    <w:div w:id="555162713">
                                                      <w:marLeft w:val="0"/>
                                                      <w:marRight w:val="0"/>
                                                      <w:marTop w:val="0"/>
                                                      <w:marBottom w:val="0"/>
                                                      <w:divBdr>
                                                        <w:top w:val="none" w:sz="0" w:space="0" w:color="auto"/>
                                                        <w:left w:val="none" w:sz="0" w:space="0" w:color="auto"/>
                                                        <w:bottom w:val="none" w:sz="0" w:space="0" w:color="auto"/>
                                                        <w:right w:val="none" w:sz="0" w:space="0" w:color="auto"/>
                                                      </w:divBdr>
                                                      <w:divsChild>
                                                        <w:div w:id="1826125299">
                                                          <w:marLeft w:val="0"/>
                                                          <w:marRight w:val="0"/>
                                                          <w:marTop w:val="0"/>
                                                          <w:marBottom w:val="0"/>
                                                          <w:divBdr>
                                                            <w:top w:val="none" w:sz="0" w:space="0" w:color="auto"/>
                                                            <w:left w:val="none" w:sz="0" w:space="0" w:color="auto"/>
                                                            <w:bottom w:val="none" w:sz="0" w:space="0" w:color="auto"/>
                                                            <w:right w:val="none" w:sz="0" w:space="0" w:color="auto"/>
                                                          </w:divBdr>
                                                          <w:divsChild>
                                                            <w:div w:id="284040564">
                                                              <w:marLeft w:val="0"/>
                                                              <w:marRight w:val="0"/>
                                                              <w:marTop w:val="0"/>
                                                              <w:marBottom w:val="0"/>
                                                              <w:divBdr>
                                                                <w:top w:val="none" w:sz="0" w:space="0" w:color="auto"/>
                                                                <w:left w:val="none" w:sz="0" w:space="0" w:color="auto"/>
                                                                <w:bottom w:val="none" w:sz="0" w:space="0" w:color="auto"/>
                                                                <w:right w:val="none" w:sz="0" w:space="0" w:color="auto"/>
                                                              </w:divBdr>
                                                              <w:divsChild>
                                                                <w:div w:id="750390744">
                                                                  <w:marLeft w:val="0"/>
                                                                  <w:marRight w:val="0"/>
                                                                  <w:marTop w:val="0"/>
                                                                  <w:marBottom w:val="0"/>
                                                                  <w:divBdr>
                                                                    <w:top w:val="none" w:sz="0" w:space="0" w:color="auto"/>
                                                                    <w:left w:val="none" w:sz="0" w:space="0" w:color="auto"/>
                                                                    <w:bottom w:val="none" w:sz="0" w:space="0" w:color="auto"/>
                                                                    <w:right w:val="none" w:sz="0" w:space="0" w:color="auto"/>
                                                                  </w:divBdr>
                                                                  <w:divsChild>
                                                                    <w:div w:id="139954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777110">
                                                      <w:marLeft w:val="0"/>
                                                      <w:marRight w:val="0"/>
                                                      <w:marTop w:val="0"/>
                                                      <w:marBottom w:val="0"/>
                                                      <w:divBdr>
                                                        <w:top w:val="none" w:sz="0" w:space="0" w:color="auto"/>
                                                        <w:left w:val="none" w:sz="0" w:space="0" w:color="auto"/>
                                                        <w:bottom w:val="none" w:sz="0" w:space="0" w:color="auto"/>
                                                        <w:right w:val="none" w:sz="0" w:space="0" w:color="auto"/>
                                                      </w:divBdr>
                                                      <w:divsChild>
                                                        <w:div w:id="178936723">
                                                          <w:marLeft w:val="0"/>
                                                          <w:marRight w:val="0"/>
                                                          <w:marTop w:val="0"/>
                                                          <w:marBottom w:val="0"/>
                                                          <w:divBdr>
                                                            <w:top w:val="none" w:sz="0" w:space="0" w:color="auto"/>
                                                            <w:left w:val="none" w:sz="0" w:space="0" w:color="auto"/>
                                                            <w:bottom w:val="none" w:sz="0" w:space="0" w:color="auto"/>
                                                            <w:right w:val="none" w:sz="0" w:space="0" w:color="auto"/>
                                                          </w:divBdr>
                                                        </w:div>
                                                        <w:div w:id="11856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7568473">
                      <w:marLeft w:val="-225"/>
                      <w:marRight w:val="-225"/>
                      <w:marTop w:val="0"/>
                      <w:marBottom w:val="0"/>
                      <w:divBdr>
                        <w:top w:val="none" w:sz="0" w:space="0" w:color="auto"/>
                        <w:left w:val="none" w:sz="0" w:space="0" w:color="auto"/>
                        <w:bottom w:val="none" w:sz="0" w:space="0" w:color="auto"/>
                        <w:right w:val="none" w:sz="0" w:space="0" w:color="auto"/>
                      </w:divBdr>
                      <w:divsChild>
                        <w:div w:id="1604149172">
                          <w:marLeft w:val="0"/>
                          <w:marRight w:val="0"/>
                          <w:marTop w:val="0"/>
                          <w:marBottom w:val="0"/>
                          <w:divBdr>
                            <w:top w:val="none" w:sz="0" w:space="0" w:color="auto"/>
                            <w:left w:val="none" w:sz="0" w:space="0" w:color="auto"/>
                            <w:bottom w:val="none" w:sz="0" w:space="0" w:color="auto"/>
                            <w:right w:val="none" w:sz="0" w:space="0" w:color="auto"/>
                          </w:divBdr>
                          <w:divsChild>
                            <w:div w:id="1196819639">
                              <w:marLeft w:val="0"/>
                              <w:marRight w:val="0"/>
                              <w:marTop w:val="0"/>
                              <w:marBottom w:val="0"/>
                              <w:divBdr>
                                <w:top w:val="none" w:sz="0" w:space="0" w:color="auto"/>
                                <w:left w:val="none" w:sz="0" w:space="0" w:color="auto"/>
                                <w:bottom w:val="none" w:sz="0" w:space="0" w:color="auto"/>
                                <w:right w:val="none" w:sz="0" w:space="0" w:color="auto"/>
                              </w:divBdr>
                              <w:divsChild>
                                <w:div w:id="1587690265">
                                  <w:marLeft w:val="0"/>
                                  <w:marRight w:val="0"/>
                                  <w:marTop w:val="0"/>
                                  <w:marBottom w:val="0"/>
                                  <w:divBdr>
                                    <w:top w:val="none" w:sz="0" w:space="0" w:color="auto"/>
                                    <w:left w:val="none" w:sz="0" w:space="0" w:color="auto"/>
                                    <w:bottom w:val="none" w:sz="0" w:space="0" w:color="auto"/>
                                    <w:right w:val="none" w:sz="0" w:space="0" w:color="auto"/>
                                  </w:divBdr>
                                  <w:divsChild>
                                    <w:div w:id="183981213">
                                      <w:marLeft w:val="0"/>
                                      <w:marRight w:val="0"/>
                                      <w:marTop w:val="0"/>
                                      <w:marBottom w:val="0"/>
                                      <w:divBdr>
                                        <w:top w:val="none" w:sz="0" w:space="0" w:color="auto"/>
                                        <w:left w:val="none" w:sz="0" w:space="0" w:color="auto"/>
                                        <w:bottom w:val="none" w:sz="0" w:space="0" w:color="auto"/>
                                        <w:right w:val="none" w:sz="0" w:space="0" w:color="auto"/>
                                      </w:divBdr>
                                      <w:divsChild>
                                        <w:div w:id="455681677">
                                          <w:marLeft w:val="0"/>
                                          <w:marRight w:val="0"/>
                                          <w:marTop w:val="0"/>
                                          <w:marBottom w:val="0"/>
                                          <w:divBdr>
                                            <w:top w:val="none" w:sz="0" w:space="0" w:color="auto"/>
                                            <w:left w:val="none" w:sz="0" w:space="0" w:color="auto"/>
                                            <w:bottom w:val="none" w:sz="0" w:space="0" w:color="auto"/>
                                            <w:right w:val="none" w:sz="0" w:space="0" w:color="auto"/>
                                          </w:divBdr>
                                        </w:div>
                                      </w:divsChild>
                                    </w:div>
                                    <w:div w:id="1778528088">
                                      <w:marLeft w:val="0"/>
                                      <w:marRight w:val="0"/>
                                      <w:marTop w:val="0"/>
                                      <w:marBottom w:val="0"/>
                                      <w:divBdr>
                                        <w:top w:val="none" w:sz="0" w:space="0" w:color="auto"/>
                                        <w:left w:val="none" w:sz="0" w:space="0" w:color="auto"/>
                                        <w:bottom w:val="none" w:sz="0" w:space="0" w:color="auto"/>
                                        <w:right w:val="none" w:sz="0" w:space="0" w:color="auto"/>
                                      </w:divBdr>
                                      <w:divsChild>
                                        <w:div w:id="2081586931">
                                          <w:marLeft w:val="0"/>
                                          <w:marRight w:val="0"/>
                                          <w:marTop w:val="0"/>
                                          <w:marBottom w:val="0"/>
                                          <w:divBdr>
                                            <w:top w:val="none" w:sz="0" w:space="0" w:color="auto"/>
                                            <w:left w:val="none" w:sz="0" w:space="0" w:color="auto"/>
                                            <w:bottom w:val="none" w:sz="0" w:space="0" w:color="auto"/>
                                            <w:right w:val="none" w:sz="0" w:space="0" w:color="auto"/>
                                          </w:divBdr>
                                          <w:divsChild>
                                            <w:div w:id="590773427">
                                              <w:marLeft w:val="0"/>
                                              <w:marRight w:val="0"/>
                                              <w:marTop w:val="0"/>
                                              <w:marBottom w:val="0"/>
                                              <w:divBdr>
                                                <w:top w:val="none" w:sz="0" w:space="0" w:color="auto"/>
                                                <w:left w:val="none" w:sz="0" w:space="0" w:color="auto"/>
                                                <w:bottom w:val="none" w:sz="0" w:space="0" w:color="auto"/>
                                                <w:right w:val="none" w:sz="0" w:space="0" w:color="auto"/>
                                              </w:divBdr>
                                              <w:divsChild>
                                                <w:div w:id="261449823">
                                                  <w:marLeft w:val="0"/>
                                                  <w:marRight w:val="0"/>
                                                  <w:marTop w:val="0"/>
                                                  <w:marBottom w:val="0"/>
                                                  <w:divBdr>
                                                    <w:top w:val="none" w:sz="0" w:space="0" w:color="auto"/>
                                                    <w:left w:val="none" w:sz="0" w:space="0" w:color="auto"/>
                                                    <w:bottom w:val="none" w:sz="0" w:space="0" w:color="auto"/>
                                                    <w:right w:val="none" w:sz="0" w:space="0" w:color="auto"/>
                                                  </w:divBdr>
                                                  <w:divsChild>
                                                    <w:div w:id="600260719">
                                                      <w:marLeft w:val="0"/>
                                                      <w:marRight w:val="0"/>
                                                      <w:marTop w:val="0"/>
                                                      <w:marBottom w:val="0"/>
                                                      <w:divBdr>
                                                        <w:top w:val="none" w:sz="0" w:space="0" w:color="auto"/>
                                                        <w:left w:val="none" w:sz="0" w:space="0" w:color="auto"/>
                                                        <w:bottom w:val="none" w:sz="0" w:space="0" w:color="auto"/>
                                                        <w:right w:val="none" w:sz="0" w:space="0" w:color="auto"/>
                                                      </w:divBdr>
                                                      <w:divsChild>
                                                        <w:div w:id="1773817385">
                                                          <w:marLeft w:val="0"/>
                                                          <w:marRight w:val="0"/>
                                                          <w:marTop w:val="0"/>
                                                          <w:marBottom w:val="0"/>
                                                          <w:divBdr>
                                                            <w:top w:val="none" w:sz="0" w:space="0" w:color="auto"/>
                                                            <w:left w:val="none" w:sz="0" w:space="0" w:color="auto"/>
                                                            <w:bottom w:val="none" w:sz="0" w:space="0" w:color="auto"/>
                                                            <w:right w:val="none" w:sz="0" w:space="0" w:color="auto"/>
                                                          </w:divBdr>
                                                          <w:divsChild>
                                                            <w:div w:id="1286815404">
                                                              <w:marLeft w:val="0"/>
                                                              <w:marRight w:val="0"/>
                                                              <w:marTop w:val="0"/>
                                                              <w:marBottom w:val="0"/>
                                                              <w:divBdr>
                                                                <w:top w:val="none" w:sz="0" w:space="0" w:color="auto"/>
                                                                <w:left w:val="none" w:sz="0" w:space="0" w:color="auto"/>
                                                                <w:bottom w:val="none" w:sz="0" w:space="0" w:color="auto"/>
                                                                <w:right w:val="none" w:sz="0" w:space="0" w:color="auto"/>
                                                              </w:divBdr>
                                                              <w:divsChild>
                                                                <w:div w:id="446779770">
                                                                  <w:blockQuote w:val="1"/>
                                                                  <w:marLeft w:val="0"/>
                                                                  <w:marRight w:val="0"/>
                                                                  <w:marTop w:val="0"/>
                                                                  <w:marBottom w:val="0"/>
                                                                  <w:divBdr>
                                                                    <w:top w:val="none" w:sz="0" w:space="0" w:color="auto"/>
                                                                    <w:left w:val="none" w:sz="0" w:space="0" w:color="auto"/>
                                                                    <w:bottom w:val="none" w:sz="0" w:space="0" w:color="auto"/>
                                                                    <w:right w:val="none" w:sz="0" w:space="0" w:color="auto"/>
                                                                  </w:divBdr>
                                                                  <w:divsChild>
                                                                    <w:div w:id="1662545224">
                                                                      <w:blockQuote w:val="1"/>
                                                                      <w:marLeft w:val="0"/>
                                                                      <w:marRight w:val="0"/>
                                                                      <w:marTop w:val="0"/>
                                                                      <w:marBottom w:val="0"/>
                                                                      <w:divBdr>
                                                                        <w:top w:val="none" w:sz="0" w:space="0" w:color="auto"/>
                                                                        <w:left w:val="none" w:sz="0" w:space="0" w:color="auto"/>
                                                                        <w:bottom w:val="none" w:sz="0" w:space="0" w:color="auto"/>
                                                                        <w:right w:val="none" w:sz="0" w:space="0" w:color="auto"/>
                                                                      </w:divBdr>
                                                                      <w:divsChild>
                                                                        <w:div w:id="317730812">
                                                                          <w:blockQuote w:val="1"/>
                                                                          <w:marLeft w:val="0"/>
                                                                          <w:marRight w:val="0"/>
                                                                          <w:marTop w:val="0"/>
                                                                          <w:marBottom w:val="0"/>
                                                                          <w:divBdr>
                                                                            <w:top w:val="none" w:sz="0" w:space="0" w:color="auto"/>
                                                                            <w:left w:val="none" w:sz="0" w:space="0" w:color="auto"/>
                                                                            <w:bottom w:val="none" w:sz="0" w:space="0" w:color="auto"/>
                                                                            <w:right w:val="none" w:sz="0" w:space="0" w:color="auto"/>
                                                                          </w:divBdr>
                                                                          <w:divsChild>
                                                                            <w:div w:id="94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449447">
      <w:bodyDiv w:val="1"/>
      <w:marLeft w:val="0"/>
      <w:marRight w:val="0"/>
      <w:marTop w:val="0"/>
      <w:marBottom w:val="0"/>
      <w:divBdr>
        <w:top w:val="none" w:sz="0" w:space="0" w:color="auto"/>
        <w:left w:val="none" w:sz="0" w:space="0" w:color="auto"/>
        <w:bottom w:val="none" w:sz="0" w:space="0" w:color="auto"/>
        <w:right w:val="none" w:sz="0" w:space="0" w:color="auto"/>
      </w:divBdr>
      <w:divsChild>
        <w:div w:id="1993369701">
          <w:marLeft w:val="0"/>
          <w:marRight w:val="0"/>
          <w:marTop w:val="0"/>
          <w:marBottom w:val="0"/>
          <w:divBdr>
            <w:top w:val="none" w:sz="0" w:space="0" w:color="auto"/>
            <w:left w:val="none" w:sz="0" w:space="0" w:color="auto"/>
            <w:bottom w:val="none" w:sz="0" w:space="0" w:color="auto"/>
            <w:right w:val="none" w:sz="0" w:space="0" w:color="auto"/>
          </w:divBdr>
          <w:divsChild>
            <w:div w:id="1095857640">
              <w:marLeft w:val="0"/>
              <w:marRight w:val="0"/>
              <w:marTop w:val="0"/>
              <w:marBottom w:val="0"/>
              <w:divBdr>
                <w:top w:val="none" w:sz="0" w:space="0" w:color="auto"/>
                <w:left w:val="none" w:sz="0" w:space="0" w:color="auto"/>
                <w:bottom w:val="none" w:sz="0" w:space="0" w:color="auto"/>
                <w:right w:val="none" w:sz="0" w:space="0" w:color="auto"/>
              </w:divBdr>
            </w:div>
          </w:divsChild>
        </w:div>
        <w:div w:id="2097819134">
          <w:marLeft w:val="0"/>
          <w:marRight w:val="0"/>
          <w:marTop w:val="0"/>
          <w:marBottom w:val="0"/>
          <w:divBdr>
            <w:top w:val="none" w:sz="0" w:space="0" w:color="auto"/>
            <w:left w:val="none" w:sz="0" w:space="0" w:color="auto"/>
            <w:bottom w:val="none" w:sz="0" w:space="0" w:color="auto"/>
            <w:right w:val="none" w:sz="0" w:space="0" w:color="auto"/>
          </w:divBdr>
          <w:divsChild>
            <w:div w:id="1693068461">
              <w:marLeft w:val="0"/>
              <w:marRight w:val="0"/>
              <w:marTop w:val="0"/>
              <w:marBottom w:val="0"/>
              <w:divBdr>
                <w:top w:val="none" w:sz="0" w:space="0" w:color="auto"/>
                <w:left w:val="none" w:sz="0" w:space="0" w:color="auto"/>
                <w:bottom w:val="none" w:sz="0" w:space="0" w:color="auto"/>
                <w:right w:val="none" w:sz="0" w:space="0" w:color="auto"/>
              </w:divBdr>
              <w:divsChild>
                <w:div w:id="265187959">
                  <w:marLeft w:val="0"/>
                  <w:marRight w:val="0"/>
                  <w:marTop w:val="0"/>
                  <w:marBottom w:val="0"/>
                  <w:divBdr>
                    <w:top w:val="none" w:sz="0" w:space="0" w:color="auto"/>
                    <w:left w:val="none" w:sz="0" w:space="0" w:color="auto"/>
                    <w:bottom w:val="none" w:sz="0" w:space="0" w:color="auto"/>
                    <w:right w:val="none" w:sz="0" w:space="0" w:color="auto"/>
                  </w:divBdr>
                  <w:divsChild>
                    <w:div w:id="1186140033">
                      <w:marLeft w:val="-225"/>
                      <w:marRight w:val="-225"/>
                      <w:marTop w:val="0"/>
                      <w:marBottom w:val="0"/>
                      <w:divBdr>
                        <w:top w:val="none" w:sz="0" w:space="0" w:color="auto"/>
                        <w:left w:val="none" w:sz="0" w:space="0" w:color="auto"/>
                        <w:bottom w:val="none" w:sz="0" w:space="0" w:color="auto"/>
                        <w:right w:val="none" w:sz="0" w:space="0" w:color="auto"/>
                      </w:divBdr>
                      <w:divsChild>
                        <w:div w:id="397095644">
                          <w:marLeft w:val="0"/>
                          <w:marRight w:val="0"/>
                          <w:marTop w:val="0"/>
                          <w:marBottom w:val="0"/>
                          <w:divBdr>
                            <w:top w:val="none" w:sz="0" w:space="0" w:color="auto"/>
                            <w:left w:val="none" w:sz="0" w:space="0" w:color="auto"/>
                            <w:bottom w:val="none" w:sz="0" w:space="0" w:color="auto"/>
                            <w:right w:val="none" w:sz="0" w:space="0" w:color="auto"/>
                          </w:divBdr>
                          <w:divsChild>
                            <w:div w:id="1687829639">
                              <w:marLeft w:val="0"/>
                              <w:marRight w:val="0"/>
                              <w:marTop w:val="0"/>
                              <w:marBottom w:val="0"/>
                              <w:divBdr>
                                <w:top w:val="none" w:sz="0" w:space="0" w:color="auto"/>
                                <w:left w:val="none" w:sz="0" w:space="0" w:color="auto"/>
                                <w:bottom w:val="none" w:sz="0" w:space="0" w:color="auto"/>
                                <w:right w:val="none" w:sz="0" w:space="0" w:color="auto"/>
                              </w:divBdr>
                              <w:divsChild>
                                <w:div w:id="344867353">
                                  <w:marLeft w:val="0"/>
                                  <w:marRight w:val="0"/>
                                  <w:marTop w:val="0"/>
                                  <w:marBottom w:val="0"/>
                                  <w:divBdr>
                                    <w:top w:val="none" w:sz="0" w:space="0" w:color="auto"/>
                                    <w:left w:val="none" w:sz="0" w:space="0" w:color="auto"/>
                                    <w:bottom w:val="none" w:sz="0" w:space="0" w:color="auto"/>
                                    <w:right w:val="none" w:sz="0" w:space="0" w:color="auto"/>
                                  </w:divBdr>
                                  <w:divsChild>
                                    <w:div w:id="1903059498">
                                      <w:marLeft w:val="0"/>
                                      <w:marRight w:val="0"/>
                                      <w:marTop w:val="0"/>
                                      <w:marBottom w:val="0"/>
                                      <w:divBdr>
                                        <w:top w:val="none" w:sz="0" w:space="0" w:color="auto"/>
                                        <w:left w:val="none" w:sz="0" w:space="0" w:color="auto"/>
                                        <w:bottom w:val="none" w:sz="0" w:space="0" w:color="auto"/>
                                        <w:right w:val="none" w:sz="0" w:space="0" w:color="auto"/>
                                      </w:divBdr>
                                      <w:divsChild>
                                        <w:div w:id="312102560">
                                          <w:marLeft w:val="0"/>
                                          <w:marRight w:val="0"/>
                                          <w:marTop w:val="0"/>
                                          <w:marBottom w:val="0"/>
                                          <w:divBdr>
                                            <w:top w:val="none" w:sz="0" w:space="0" w:color="auto"/>
                                            <w:left w:val="none" w:sz="0" w:space="0" w:color="auto"/>
                                            <w:bottom w:val="none" w:sz="0" w:space="0" w:color="auto"/>
                                            <w:right w:val="none" w:sz="0" w:space="0" w:color="auto"/>
                                          </w:divBdr>
                                        </w:div>
                                      </w:divsChild>
                                    </w:div>
                                    <w:div w:id="285281662">
                                      <w:marLeft w:val="0"/>
                                      <w:marRight w:val="0"/>
                                      <w:marTop w:val="0"/>
                                      <w:marBottom w:val="0"/>
                                      <w:divBdr>
                                        <w:top w:val="none" w:sz="0" w:space="0" w:color="auto"/>
                                        <w:left w:val="none" w:sz="0" w:space="0" w:color="auto"/>
                                        <w:bottom w:val="none" w:sz="0" w:space="0" w:color="auto"/>
                                        <w:right w:val="none" w:sz="0" w:space="0" w:color="auto"/>
                                      </w:divBdr>
                                      <w:divsChild>
                                        <w:div w:id="1806965702">
                                          <w:marLeft w:val="0"/>
                                          <w:marRight w:val="0"/>
                                          <w:marTop w:val="0"/>
                                          <w:marBottom w:val="0"/>
                                          <w:divBdr>
                                            <w:top w:val="none" w:sz="0" w:space="0" w:color="auto"/>
                                            <w:left w:val="none" w:sz="0" w:space="0" w:color="auto"/>
                                            <w:bottom w:val="none" w:sz="0" w:space="0" w:color="auto"/>
                                            <w:right w:val="none" w:sz="0" w:space="0" w:color="auto"/>
                                          </w:divBdr>
                                          <w:divsChild>
                                            <w:div w:id="172189673">
                                              <w:marLeft w:val="0"/>
                                              <w:marRight w:val="0"/>
                                              <w:marTop w:val="0"/>
                                              <w:marBottom w:val="0"/>
                                              <w:divBdr>
                                                <w:top w:val="none" w:sz="0" w:space="0" w:color="auto"/>
                                                <w:left w:val="none" w:sz="0" w:space="0" w:color="auto"/>
                                                <w:bottom w:val="none" w:sz="0" w:space="0" w:color="auto"/>
                                                <w:right w:val="none" w:sz="0" w:space="0" w:color="auto"/>
                                              </w:divBdr>
                                              <w:divsChild>
                                                <w:div w:id="21413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350554">
                      <w:marLeft w:val="-225"/>
                      <w:marRight w:val="-225"/>
                      <w:marTop w:val="0"/>
                      <w:marBottom w:val="0"/>
                      <w:divBdr>
                        <w:top w:val="none" w:sz="0" w:space="0" w:color="auto"/>
                        <w:left w:val="none" w:sz="0" w:space="0" w:color="auto"/>
                        <w:bottom w:val="none" w:sz="0" w:space="0" w:color="auto"/>
                        <w:right w:val="none" w:sz="0" w:space="0" w:color="auto"/>
                      </w:divBdr>
                      <w:divsChild>
                        <w:div w:id="94374727">
                          <w:marLeft w:val="0"/>
                          <w:marRight w:val="0"/>
                          <w:marTop w:val="0"/>
                          <w:marBottom w:val="0"/>
                          <w:divBdr>
                            <w:top w:val="none" w:sz="0" w:space="0" w:color="auto"/>
                            <w:left w:val="none" w:sz="0" w:space="0" w:color="auto"/>
                            <w:bottom w:val="none" w:sz="0" w:space="0" w:color="auto"/>
                            <w:right w:val="none" w:sz="0" w:space="0" w:color="auto"/>
                          </w:divBdr>
                          <w:divsChild>
                            <w:div w:id="1667399158">
                              <w:marLeft w:val="0"/>
                              <w:marRight w:val="0"/>
                              <w:marTop w:val="0"/>
                              <w:marBottom w:val="0"/>
                              <w:divBdr>
                                <w:top w:val="none" w:sz="0" w:space="0" w:color="auto"/>
                                <w:left w:val="none" w:sz="0" w:space="0" w:color="auto"/>
                                <w:bottom w:val="none" w:sz="0" w:space="0" w:color="auto"/>
                                <w:right w:val="none" w:sz="0" w:space="0" w:color="auto"/>
                              </w:divBdr>
                              <w:divsChild>
                                <w:div w:id="1710647950">
                                  <w:marLeft w:val="0"/>
                                  <w:marRight w:val="0"/>
                                  <w:marTop w:val="0"/>
                                  <w:marBottom w:val="0"/>
                                  <w:divBdr>
                                    <w:top w:val="none" w:sz="0" w:space="0" w:color="auto"/>
                                    <w:left w:val="none" w:sz="0" w:space="0" w:color="auto"/>
                                    <w:bottom w:val="none" w:sz="0" w:space="0" w:color="auto"/>
                                    <w:right w:val="none" w:sz="0" w:space="0" w:color="auto"/>
                                  </w:divBdr>
                                  <w:divsChild>
                                    <w:div w:id="1419910712">
                                      <w:marLeft w:val="0"/>
                                      <w:marRight w:val="0"/>
                                      <w:marTop w:val="0"/>
                                      <w:marBottom w:val="0"/>
                                      <w:divBdr>
                                        <w:top w:val="none" w:sz="0" w:space="0" w:color="auto"/>
                                        <w:left w:val="none" w:sz="0" w:space="0" w:color="auto"/>
                                        <w:bottom w:val="none" w:sz="0" w:space="0" w:color="auto"/>
                                        <w:right w:val="none" w:sz="0" w:space="0" w:color="auto"/>
                                      </w:divBdr>
                                      <w:divsChild>
                                        <w:div w:id="13832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eslan16.irdou.ru/%D0%9D%D0%B0%D1%88%D1%81%D0%B0%D0%B4/%D0%91%D0%B5%D0%B7%D0%BE%D0%BF%D0%B0%D1%81%D0%BD%D0%BE%D1%81%D1%82%D1%8C/%D0%90%D0%BD%D1%82%D0%B8%D1%82%D0%B5%D1%80%D1%80%D0%BE%D1%80%D0%B8%D1%81%D1%82%D0%B8%D1%87%D0%B5%D1%81%D0%BA%D0%B0%D1%8F%D0%B1%D0%B5%D0%B7%D0%BE%D0%BF%D0%B0%D1%81%D0%BD%D0%BE%D1%81%D1%82%D1%8C/tabid/24131/Default.aspx" TargetMode="External"/><Relationship Id="rId13" Type="http://schemas.openxmlformats.org/officeDocument/2006/relationships/image" Target="media/image5.jpeg"/><Relationship Id="rId18" Type="http://schemas.openxmlformats.org/officeDocument/2006/relationships/hyperlink" Target="https://rg.ru/2009/10/20/zakon-dok.html" TargetMode="External"/><Relationship Id="rId26" Type="http://schemas.openxmlformats.org/officeDocument/2006/relationships/image" Target="media/image10.png"/><Relationship Id="rId39"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hyperlink" Target="http://dop.edu.ru/" TargetMode="External"/><Relationship Id="rId42" Type="http://schemas.openxmlformats.org/officeDocument/2006/relationships/hyperlink" Target="https://edu.gov.ru/" TargetMode="External"/><Relationship Id="rId7" Type="http://schemas.openxmlformats.org/officeDocument/2006/relationships/hyperlink" Target="http://beslan16.irdou.ru/%D0%9D%D0%B0%D1%88%D1%81%D0%B0%D0%B4/%D0%91%D0%B5%D0%B7%D0%BE%D0%BF%D0%B0%D1%81%D0%BD%D0%BE%D1%81%D1%82%D1%8C/tabid/24128/Default.aspx" TargetMode="External"/><Relationship Id="rId12" Type="http://schemas.openxmlformats.org/officeDocument/2006/relationships/image" Target="media/image4.jpeg"/><Relationship Id="rId17" Type="http://schemas.openxmlformats.org/officeDocument/2006/relationships/hyperlink" Target="http://base.garant.ru/12145028/" TargetMode="External"/><Relationship Id="rId25" Type="http://schemas.openxmlformats.org/officeDocument/2006/relationships/hyperlink" Target="http://www.gosuslugi.ru/" TargetMode="External"/><Relationship Id="rId33" Type="http://schemas.openxmlformats.org/officeDocument/2006/relationships/image" Target="media/image14.jpeg"/><Relationship Id="rId38" Type="http://schemas.openxmlformats.org/officeDocument/2006/relationships/hyperlink" Target="http://uofs-beslan.ru/" TargetMode="External"/><Relationship Id="rId2" Type="http://schemas.openxmlformats.org/officeDocument/2006/relationships/styles" Target="styles.xml"/><Relationship Id="rId16" Type="http://schemas.openxmlformats.org/officeDocument/2006/relationships/hyperlink" Target="http://base.garant.ru/195521/" TargetMode="External"/><Relationship Id="rId20" Type="http://schemas.openxmlformats.org/officeDocument/2006/relationships/hyperlink" Target="http://www.edu.ru/" TargetMode="External"/><Relationship Id="rId29" Type="http://schemas.openxmlformats.org/officeDocument/2006/relationships/image" Target="media/image12.png"/><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beslan16.irdou.ru/%D0%9D%D0%B0%D1%88%D1%81%D0%B0%D0%B4/tabid/20314/Default.aspx" TargetMode="Externa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hyperlink" Target="http://window.edu.ru/" TargetMode="External"/><Relationship Id="rId37" Type="http://schemas.openxmlformats.org/officeDocument/2006/relationships/image" Target="media/image16.jpeg"/><Relationship Id="rId40" Type="http://schemas.openxmlformats.org/officeDocument/2006/relationships/hyperlink" Target="http://mon.alania.gov.r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cons/cgi/online.cgi?req=doc;base=LAW;n=162642" TargetMode="External"/><Relationship Id="rId23" Type="http://schemas.openxmlformats.org/officeDocument/2006/relationships/hyperlink" Target="http://dnevnik.ru/" TargetMode="External"/><Relationship Id="rId28" Type="http://schemas.openxmlformats.org/officeDocument/2006/relationships/image" Target="media/image11.png"/><Relationship Id="rId36" Type="http://schemas.openxmlformats.org/officeDocument/2006/relationships/hyperlink" Target="https://bus.gov.ru/pub/info-card/209607?activeTab=3"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consultant.ru/cons/cgi/online.cgi?req=doc;base=LAW;n=108546" TargetMode="External"/><Relationship Id="rId22" Type="http://schemas.openxmlformats.org/officeDocument/2006/relationships/image" Target="media/image8.png"/><Relationship Id="rId27" Type="http://schemas.openxmlformats.org/officeDocument/2006/relationships/hyperlink" Target="http://www.gosuslugi.ru/" TargetMode="External"/><Relationship Id="rId30" Type="http://schemas.openxmlformats.org/officeDocument/2006/relationships/hyperlink" Target="http://fcior.edu.ru/" TargetMode="External"/><Relationship Id="rId35" Type="http://schemas.openxmlformats.org/officeDocument/2006/relationships/image" Target="media/image15.jpeg"/><Relationship Id="rId43"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22</Pages>
  <Words>2316</Words>
  <Characters>13204</Characters>
  <Application>Microsoft Office Word</Application>
  <DocSecurity>0</DocSecurity>
  <Lines>110</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home1</dc:creator>
  <cp:keywords/>
  <dc:description/>
  <cp:lastModifiedBy>home1</cp:lastModifiedBy>
  <cp:revision>7</cp:revision>
  <dcterms:created xsi:type="dcterms:W3CDTF">2020-10-07T12:18:00Z</dcterms:created>
  <dcterms:modified xsi:type="dcterms:W3CDTF">2020-10-07T13:41:00Z</dcterms:modified>
</cp:coreProperties>
</file>