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4C" w:rsidRDefault="00631E4C" w:rsidP="00631E4C">
      <w:pPr>
        <w:keepNext/>
      </w:pPr>
    </w:p>
    <w:p w:rsidR="00273141" w:rsidRPr="00273141" w:rsidRDefault="00273141" w:rsidP="00273141">
      <w:pPr>
        <w:shd w:val="clear" w:color="auto" w:fill="FFFFFF"/>
        <w:spacing w:after="0" w:line="240" w:lineRule="atLeast"/>
        <w:ind w:left="0" w:firstLine="0"/>
        <w:textAlignment w:val="baseline"/>
        <w:outlineLvl w:val="1"/>
        <w:rPr>
          <w:rFonts w:ascii="Arial" w:eastAsia="Times New Roman" w:hAnsi="Arial" w:cs="Arial"/>
          <w:b/>
          <w:bCs/>
          <w:color w:val="3EBDEF"/>
          <w:sz w:val="36"/>
          <w:szCs w:val="36"/>
          <w:lang w:eastAsia="ru-RU"/>
        </w:rPr>
      </w:pPr>
      <w:r w:rsidRPr="00273141">
        <w:rPr>
          <w:rFonts w:ascii="Arial" w:eastAsia="Times New Roman" w:hAnsi="Arial" w:cs="Arial"/>
          <w:b/>
          <w:bCs/>
          <w:color w:val="3EBDEF"/>
          <w:sz w:val="30"/>
          <w:lang w:eastAsia="ru-RU"/>
        </w:rPr>
        <w:t>Информационно-образовательные ресурсы</w:t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Федеральный институт развития образования - http://www.firo.ru/</w:t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Официальный сайт </w:t>
      </w:r>
      <w:proofErr w:type="spellStart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МОиН</w:t>
      </w:r>
      <w:proofErr w:type="spellEnd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РФ</w:t>
      </w: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- http://www.mon.gov.ru</w:t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федеральный портал «Российское </w:t>
      </w:r>
      <w:proofErr w:type="spellStart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образованеи</w:t>
      </w:r>
      <w:proofErr w:type="spellEnd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» - http://www.edu.ru </w:t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Информационная система «Единое окно доступа к образовательным ресурсам» - http://window.edu.ru </w:t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Единая коллекция ЦОР - http://school-collection.edu.ru </w:t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Федеральный центр ИОР - http://fcior.edu.ru</w:t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Министерство образования и науки </w:t>
      </w:r>
      <w:proofErr w:type="spellStart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РСО-Алания</w:t>
      </w:r>
      <w:proofErr w:type="spellEnd"/>
      <w:r w:rsidRPr="00273141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- https://www.edu15.ru</w:t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</w:p>
    <w:p w:rsidR="00273141" w:rsidRPr="00273141" w:rsidRDefault="00273141" w:rsidP="00273141">
      <w:pPr>
        <w:shd w:val="clear" w:color="auto" w:fill="FFFFFF"/>
        <w:spacing w:after="0" w:line="360" w:lineRule="atLeast"/>
        <w:ind w:left="75" w:right="75" w:firstLine="0"/>
        <w:jc w:val="both"/>
        <w:textAlignment w:val="baseline"/>
        <w:rPr>
          <w:rFonts w:ascii="inherit" w:eastAsia="Times New Roman" w:hAnsi="inherit" w:cs="Arial"/>
          <w:color w:val="444444"/>
          <w:sz w:val="20"/>
          <w:szCs w:val="20"/>
          <w:lang w:eastAsia="ru-RU"/>
        </w:rPr>
      </w:pPr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 xml:space="preserve">Управление по вопросам </w:t>
      </w:r>
      <w:proofErr w:type="spellStart"/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>образования</w:t>
      </w:r>
      <w:proofErr w:type="gramStart"/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>,ф</w:t>
      </w:r>
      <w:proofErr w:type="gramEnd"/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>изической</w:t>
      </w:r>
      <w:proofErr w:type="spellEnd"/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 xml:space="preserve"> культуры и спорта АМС Правобережного района </w:t>
      </w:r>
      <w:proofErr w:type="spellStart"/>
      <w:r w:rsidRPr="00273141">
        <w:rPr>
          <w:rFonts w:ascii="Arial" w:eastAsia="Times New Roman" w:hAnsi="Arial" w:cs="Arial"/>
          <w:b/>
          <w:bCs/>
          <w:color w:val="0C0C0C"/>
          <w:sz w:val="27"/>
          <w:lang w:eastAsia="ru-RU"/>
        </w:rPr>
        <w:t>РСО-Ал</w:t>
      </w:r>
      <w:r w:rsidRPr="00273141">
        <w:rPr>
          <w:rFonts w:ascii="inherit" w:eastAsia="Times New Roman" w:hAnsi="inherit" w:cs="Arial"/>
          <w:b/>
          <w:bCs/>
          <w:color w:val="0C0C0C"/>
          <w:sz w:val="27"/>
          <w:lang w:eastAsia="ru-RU"/>
        </w:rPr>
        <w:t>ания</w:t>
      </w:r>
      <w:proofErr w:type="spellEnd"/>
      <w:r w:rsidRPr="00273141">
        <w:rPr>
          <w:rFonts w:ascii="inherit" w:eastAsia="Times New Roman" w:hAnsi="inherit" w:cs="Arial"/>
          <w:b/>
          <w:bCs/>
          <w:color w:val="0C0C0C"/>
          <w:sz w:val="27"/>
          <w:lang w:eastAsia="ru-RU"/>
        </w:rPr>
        <w:t xml:space="preserve">  http://uofs-beslan.mvport.ru</w:t>
      </w:r>
    </w:p>
    <w:p w:rsidR="00DE7C73" w:rsidRDefault="00DE7C73" w:rsidP="00273141">
      <w:pPr>
        <w:pStyle w:val="a5"/>
        <w:ind w:left="0" w:firstLine="0"/>
      </w:pPr>
    </w:p>
    <w:sectPr w:rsidR="00DE7C73" w:rsidSect="00DE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41"/>
    <w:rsid w:val="000E6E58"/>
    <w:rsid w:val="00140A55"/>
    <w:rsid w:val="00273141"/>
    <w:rsid w:val="00631E4C"/>
    <w:rsid w:val="007B52E7"/>
    <w:rsid w:val="00D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3"/>
  </w:style>
  <w:style w:type="paragraph" w:styleId="2">
    <w:name w:val="heading 2"/>
    <w:basedOn w:val="a"/>
    <w:link w:val="20"/>
    <w:uiPriority w:val="9"/>
    <w:qFormat/>
    <w:rsid w:val="00273141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31E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3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deepskyblue">
    <w:name w:val="c_title_deepskyblue"/>
    <w:basedOn w:val="a0"/>
    <w:rsid w:val="00273141"/>
  </w:style>
  <w:style w:type="paragraph" w:styleId="a6">
    <w:name w:val="Normal (Web)"/>
    <w:basedOn w:val="a"/>
    <w:uiPriority w:val="99"/>
    <w:semiHidden/>
    <w:unhideWhenUsed/>
    <w:rsid w:val="002731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3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2018-05-25T08:16:00Z</dcterms:created>
  <dcterms:modified xsi:type="dcterms:W3CDTF">2018-05-25T08:18:00Z</dcterms:modified>
</cp:coreProperties>
</file>