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DD2" w:rsidRDefault="00610DD2" w:rsidP="00610DD2">
      <w:pPr>
        <w:shd w:val="clear" w:color="auto" w:fill="FFFFFF"/>
        <w:spacing w:after="44" w:line="240" w:lineRule="auto"/>
        <w:jc w:val="center"/>
        <w:rPr>
          <w:rFonts w:ascii="Arial" w:eastAsia="Times New Roman" w:hAnsi="Arial" w:cs="Arial"/>
          <w:color w:val="211E1E"/>
          <w:sz w:val="27"/>
          <w:szCs w:val="27"/>
        </w:rPr>
      </w:pPr>
      <w:r w:rsidRPr="006B071C">
        <w:rPr>
          <w:rFonts w:ascii="Arial" w:eastAsia="Times New Roman" w:hAnsi="Arial" w:cs="Arial"/>
          <w:color w:val="211E1E"/>
          <w:sz w:val="27"/>
          <w:szCs w:val="27"/>
        </w:rPr>
        <w:t>Экскурсия на кухню детского сада.</w:t>
      </w:r>
    </w:p>
    <w:p w:rsidR="00610DD2" w:rsidRDefault="00610DD2" w:rsidP="00610DD2">
      <w:pPr>
        <w:shd w:val="clear" w:color="auto" w:fill="FFFFFF"/>
        <w:spacing w:after="44" w:line="240" w:lineRule="auto"/>
        <w:jc w:val="center"/>
        <w:rPr>
          <w:rFonts w:ascii="Arial" w:eastAsia="Times New Roman" w:hAnsi="Arial" w:cs="Arial"/>
          <w:color w:val="211E1E"/>
          <w:sz w:val="27"/>
          <w:szCs w:val="27"/>
        </w:rPr>
      </w:pPr>
    </w:p>
    <w:p w:rsidR="00610DD2" w:rsidRDefault="00610DD2" w:rsidP="00610DD2">
      <w:pPr>
        <w:shd w:val="clear" w:color="auto" w:fill="FFFFFF"/>
        <w:spacing w:after="44" w:line="240" w:lineRule="auto"/>
        <w:jc w:val="center"/>
        <w:rPr>
          <w:rFonts w:ascii="Arial" w:eastAsia="Times New Roman" w:hAnsi="Arial" w:cs="Arial"/>
          <w:color w:val="211E1E"/>
          <w:sz w:val="27"/>
          <w:szCs w:val="27"/>
        </w:rPr>
      </w:pPr>
    </w:p>
    <w:p w:rsidR="00610DD2" w:rsidRDefault="00610DD2" w:rsidP="00610DD2">
      <w:pPr>
        <w:shd w:val="clear" w:color="auto" w:fill="FFFFFF"/>
        <w:spacing w:after="44" w:line="240" w:lineRule="auto"/>
        <w:jc w:val="center"/>
        <w:rPr>
          <w:rFonts w:ascii="Arial" w:eastAsia="Times New Roman" w:hAnsi="Arial" w:cs="Arial"/>
          <w:color w:val="211E1E"/>
          <w:sz w:val="27"/>
          <w:szCs w:val="27"/>
        </w:rPr>
      </w:pPr>
    </w:p>
    <w:p w:rsidR="00610DD2" w:rsidRPr="006B071C" w:rsidRDefault="00610DD2" w:rsidP="00610DD2">
      <w:pPr>
        <w:shd w:val="clear" w:color="auto" w:fill="FFFFFF"/>
        <w:spacing w:after="44" w:line="240" w:lineRule="auto"/>
        <w:jc w:val="center"/>
        <w:rPr>
          <w:rFonts w:ascii="Arial" w:eastAsia="Times New Roman" w:hAnsi="Arial" w:cs="Arial"/>
          <w:color w:val="211E1E"/>
          <w:sz w:val="12"/>
          <w:szCs w:val="12"/>
        </w:rPr>
      </w:pPr>
    </w:p>
    <w:p w:rsidR="00610DD2" w:rsidRDefault="00610DD2" w:rsidP="00610DD2">
      <w:pPr>
        <w:shd w:val="clear" w:color="auto" w:fill="FFFFFF"/>
        <w:spacing w:before="44" w:after="44" w:line="240" w:lineRule="auto"/>
        <w:jc w:val="right"/>
        <w:rPr>
          <w:rFonts w:ascii="Arial" w:eastAsia="Times New Roman" w:hAnsi="Arial" w:cs="Arial"/>
          <w:color w:val="211E1E"/>
          <w:sz w:val="27"/>
          <w:szCs w:val="27"/>
        </w:rPr>
      </w:pPr>
      <w:r w:rsidRPr="006B071C">
        <w:rPr>
          <w:rFonts w:ascii="Arial" w:eastAsia="Times New Roman" w:hAnsi="Arial" w:cs="Arial"/>
          <w:color w:val="211E1E"/>
          <w:sz w:val="27"/>
          <w:szCs w:val="27"/>
        </w:rPr>
        <w:t>Дайте повару продукты: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Мясо птицы, сухофрукты,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Рис, картофель.. . И тогда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Ждёт вас вкусная еда.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Повар у плиты творит,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Как на крыльях он парит.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Все бурлит вокруг него,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Кухня – кузница его.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Каждое его творенье -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Просто сказка, объеденье,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Мысли, творчества полет.</w:t>
      </w:r>
      <w:r w:rsidRPr="006B071C">
        <w:rPr>
          <w:rFonts w:ascii="Arial" w:eastAsia="Times New Roman" w:hAnsi="Arial" w:cs="Arial"/>
          <w:color w:val="211E1E"/>
          <w:sz w:val="12"/>
          <w:szCs w:val="12"/>
        </w:rPr>
        <w:br/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Тот, кто пробовал, поймет.</w:t>
      </w:r>
    </w:p>
    <w:p w:rsidR="00610DD2" w:rsidRPr="006B071C" w:rsidRDefault="00610DD2" w:rsidP="00610DD2">
      <w:pPr>
        <w:shd w:val="clear" w:color="auto" w:fill="FFFFFF"/>
        <w:spacing w:before="44" w:after="44" w:line="240" w:lineRule="auto"/>
        <w:jc w:val="right"/>
        <w:rPr>
          <w:rFonts w:ascii="Arial" w:eastAsia="Times New Roman" w:hAnsi="Arial" w:cs="Arial"/>
          <w:color w:val="211E1E"/>
          <w:sz w:val="12"/>
          <w:szCs w:val="12"/>
        </w:rPr>
      </w:pPr>
    </w:p>
    <w:p w:rsidR="00610DD2" w:rsidRPr="006B071C" w:rsidRDefault="00610DD2" w:rsidP="00610DD2">
      <w:pPr>
        <w:shd w:val="clear" w:color="auto" w:fill="FFFFFF"/>
        <w:spacing w:before="44" w:after="44" w:line="240" w:lineRule="auto"/>
        <w:jc w:val="both"/>
        <w:rPr>
          <w:rFonts w:ascii="Arial" w:eastAsia="Times New Roman" w:hAnsi="Arial" w:cs="Arial"/>
          <w:color w:val="211E1E"/>
          <w:sz w:val="12"/>
          <w:szCs w:val="12"/>
        </w:rPr>
      </w:pPr>
      <w:r w:rsidRPr="006B071C">
        <w:rPr>
          <w:rFonts w:ascii="Arial" w:eastAsia="Times New Roman" w:hAnsi="Arial" w:cs="Arial"/>
          <w:color w:val="211E1E"/>
          <w:sz w:val="27"/>
          <w:szCs w:val="27"/>
        </w:rPr>
        <w:t>В рамках проведения тематической недели «Все профессии важны» дети группы "</w:t>
      </w:r>
      <w:r>
        <w:rPr>
          <w:rFonts w:ascii="Arial" w:eastAsia="Times New Roman" w:hAnsi="Arial" w:cs="Arial"/>
          <w:color w:val="211E1E"/>
          <w:sz w:val="27"/>
          <w:szCs w:val="27"/>
        </w:rPr>
        <w:t>Солнышка</w:t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" познакомились со многими профессиями. Узнали насколько важна каждая профессия. Рассказали о работе своих родителей и помечтали о том, какую они выберут профессию, когда вырастут. Некоторые дети мечтают работать в ресторанах, кафе, поэтому мы отправились на экскурсию в пищеблок.</w:t>
      </w:r>
    </w:p>
    <w:p w:rsidR="00610DD2" w:rsidRPr="006B071C" w:rsidRDefault="00610DD2" w:rsidP="00610DD2">
      <w:pPr>
        <w:shd w:val="clear" w:color="auto" w:fill="FFFFFF"/>
        <w:spacing w:before="44" w:after="44" w:line="240" w:lineRule="auto"/>
        <w:jc w:val="both"/>
        <w:rPr>
          <w:rFonts w:ascii="Arial" w:eastAsia="Times New Roman" w:hAnsi="Arial" w:cs="Arial"/>
          <w:color w:val="211E1E"/>
          <w:sz w:val="12"/>
          <w:szCs w:val="12"/>
        </w:rPr>
      </w:pPr>
      <w:r w:rsidRPr="006B071C">
        <w:rPr>
          <w:rFonts w:ascii="Arial" w:eastAsia="Times New Roman" w:hAnsi="Arial" w:cs="Arial"/>
          <w:color w:val="211E1E"/>
          <w:sz w:val="27"/>
          <w:szCs w:val="27"/>
        </w:rPr>
        <w:t>В ходе экскурсии дети познакомились с поварами</w:t>
      </w:r>
      <w:r>
        <w:rPr>
          <w:rFonts w:ascii="Arial" w:eastAsia="Times New Roman" w:hAnsi="Arial" w:cs="Arial"/>
          <w:color w:val="211E1E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211E1E"/>
          <w:sz w:val="27"/>
          <w:szCs w:val="27"/>
        </w:rPr>
        <w:t>Бзаровой</w:t>
      </w:r>
      <w:proofErr w:type="spellEnd"/>
      <w:r w:rsidRPr="006B071C">
        <w:rPr>
          <w:rFonts w:ascii="Arial" w:eastAsia="Times New Roman" w:hAnsi="Arial" w:cs="Arial"/>
          <w:color w:val="211E1E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211E1E"/>
          <w:sz w:val="27"/>
          <w:szCs w:val="27"/>
        </w:rPr>
        <w:t xml:space="preserve">Ириной </w:t>
      </w:r>
      <w:proofErr w:type="spellStart"/>
      <w:r>
        <w:rPr>
          <w:rFonts w:ascii="Arial" w:eastAsia="Times New Roman" w:hAnsi="Arial" w:cs="Arial"/>
          <w:color w:val="211E1E"/>
          <w:sz w:val="27"/>
          <w:szCs w:val="27"/>
        </w:rPr>
        <w:t>Казбековной</w:t>
      </w:r>
      <w:proofErr w:type="spellEnd"/>
      <w:r>
        <w:rPr>
          <w:rFonts w:ascii="Arial" w:eastAsia="Times New Roman" w:hAnsi="Arial" w:cs="Arial"/>
          <w:color w:val="211E1E"/>
          <w:sz w:val="27"/>
          <w:szCs w:val="27"/>
        </w:rPr>
        <w:t xml:space="preserve"> </w:t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 xml:space="preserve">и </w:t>
      </w:r>
      <w:r>
        <w:rPr>
          <w:rFonts w:ascii="Arial" w:eastAsia="Times New Roman" w:hAnsi="Arial" w:cs="Arial"/>
          <w:color w:val="211E1E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211E1E"/>
          <w:sz w:val="27"/>
          <w:szCs w:val="27"/>
        </w:rPr>
        <w:t>Гобозовой</w:t>
      </w:r>
      <w:proofErr w:type="spellEnd"/>
      <w:r>
        <w:rPr>
          <w:rFonts w:ascii="Arial" w:eastAsia="Times New Roman" w:hAnsi="Arial" w:cs="Arial"/>
          <w:color w:val="211E1E"/>
          <w:sz w:val="27"/>
          <w:szCs w:val="27"/>
        </w:rPr>
        <w:t xml:space="preserve"> Тиной Дмитриевной</w:t>
      </w:r>
      <w:r w:rsidRPr="006B071C">
        <w:rPr>
          <w:rFonts w:ascii="Arial" w:eastAsia="Times New Roman" w:hAnsi="Arial" w:cs="Arial"/>
          <w:color w:val="211E1E"/>
          <w:sz w:val="27"/>
          <w:szCs w:val="27"/>
        </w:rPr>
        <w:t>, увидели кухонные предметы, посуду для приготовления пищи. Ребята были удивлены, увидев большие кастрюли, сковородки, большие духовые шкафы. Повара рассказали детям о процессе приготовления пищи. Дети поблагодарили за вкусные супы и булочки.</w:t>
      </w:r>
    </w:p>
    <w:p w:rsidR="00610DD2" w:rsidRPr="006B071C" w:rsidRDefault="00610DD2" w:rsidP="00610DD2">
      <w:pPr>
        <w:shd w:val="clear" w:color="auto" w:fill="FFFFFF"/>
        <w:spacing w:before="44" w:after="44" w:line="240" w:lineRule="auto"/>
        <w:rPr>
          <w:rFonts w:ascii="Arial" w:eastAsia="Times New Roman" w:hAnsi="Arial" w:cs="Arial"/>
          <w:color w:val="211E1E"/>
          <w:sz w:val="12"/>
          <w:szCs w:val="12"/>
        </w:rPr>
      </w:pPr>
      <w:r w:rsidRPr="006B071C">
        <w:rPr>
          <w:rFonts w:ascii="Arial" w:eastAsia="Times New Roman" w:hAnsi="Arial" w:cs="Arial"/>
          <w:color w:val="211E1E"/>
          <w:sz w:val="27"/>
          <w:szCs w:val="27"/>
        </w:rPr>
        <w:t>В группе ребята закрепили свои знания, в процессе игры познакомились с полезной и вредной пищей, узнали о влияние еды на рост и развитие организма.</w:t>
      </w:r>
    </w:p>
    <w:p w:rsidR="00610DD2" w:rsidRPr="006B071C" w:rsidRDefault="00610DD2" w:rsidP="00610DD2">
      <w:pPr>
        <w:shd w:val="clear" w:color="auto" w:fill="FFFFFF"/>
        <w:spacing w:before="44" w:after="44" w:line="240" w:lineRule="auto"/>
        <w:rPr>
          <w:rFonts w:ascii="Arial" w:eastAsia="Times New Roman" w:hAnsi="Arial" w:cs="Arial"/>
          <w:color w:val="211E1E"/>
          <w:sz w:val="12"/>
          <w:szCs w:val="12"/>
        </w:rPr>
      </w:pPr>
      <w:r w:rsidRPr="006B071C">
        <w:rPr>
          <w:rFonts w:ascii="Arial" w:eastAsia="Times New Roman" w:hAnsi="Arial" w:cs="Arial"/>
          <w:color w:val="211E1E"/>
          <w:sz w:val="27"/>
          <w:szCs w:val="27"/>
        </w:rPr>
        <w:t>Экскурсия в пищеблок способствовала накоплению ярких эмоциональных впечатлении для детей, вызвала еще больший интерес к профессии повара.</w:t>
      </w:r>
    </w:p>
    <w:p w:rsidR="00610DD2" w:rsidRDefault="00610DD2" w:rsidP="00610DD2"/>
    <w:p w:rsidR="00610DD2" w:rsidRDefault="00610DD2" w:rsidP="00610DD2"/>
    <w:p w:rsidR="00610DD2" w:rsidRDefault="00610DD2" w:rsidP="00610DD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Материал подготовлен воспитателем старшей группы: Козыревой Л.М.</w:t>
      </w:r>
    </w:p>
    <w:p w:rsidR="00F646AA" w:rsidRDefault="00F646AA" w:rsidP="00F646AA">
      <w:pPr>
        <w:pStyle w:val="a3"/>
        <w:shd w:val="clear" w:color="auto" w:fill="FFFFFF"/>
        <w:tabs>
          <w:tab w:val="left" w:pos="2784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  <w:t>24.09.2019г.</w:t>
      </w:r>
    </w:p>
    <w:p w:rsidR="00555817" w:rsidRDefault="00555817" w:rsidP="005558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55817" w:rsidRDefault="00555817" w:rsidP="005558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610DD2" w:rsidRDefault="00610DD2" w:rsidP="0055581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555817" w:rsidRDefault="00555817" w:rsidP="00555817"/>
    <w:p w:rsidR="000F5D1D" w:rsidRDefault="000F5D1D"/>
    <w:p w:rsidR="00555817" w:rsidRDefault="00555817"/>
    <w:p w:rsidR="00555817" w:rsidRDefault="00610DD2">
      <w:r>
        <w:rPr>
          <w:b/>
          <w:bCs/>
          <w:noProof/>
          <w:color w:val="000000"/>
          <w:shd w:val="clear" w:color="auto" w:fill="FFFFFF"/>
        </w:rPr>
        <w:t xml:space="preserve">             </w:t>
      </w:r>
      <w:r>
        <w:rPr>
          <w:noProof/>
        </w:rPr>
        <w:drawing>
          <wp:inline distT="0" distB="0" distL="0" distR="0">
            <wp:extent cx="1781175" cy="1701800"/>
            <wp:effectExtent l="19050" t="0" r="9525" b="0"/>
            <wp:docPr id="9" name="Рисунок 5" descr="20190924_10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924_10314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hd w:val="clear" w:color="auto" w:fill="FFFFFF"/>
        </w:rPr>
        <w:t xml:space="preserve">                                                              </w:t>
      </w:r>
      <w:r>
        <w:rPr>
          <w:b/>
          <w:bCs/>
          <w:noProof/>
          <w:color w:val="000000"/>
          <w:shd w:val="clear" w:color="auto" w:fill="FFFFFF"/>
        </w:rPr>
        <w:drawing>
          <wp:inline distT="0" distB="0" distL="0" distR="0">
            <wp:extent cx="1891190" cy="1972887"/>
            <wp:effectExtent l="57150" t="0" r="32860" b="0"/>
            <wp:docPr id="11" name="Рисунок 6" descr="C:\Users\admin\AppData\Local\Microsoft\Windows\Temporary Internet Files\Content.Word\20190924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20190924_103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242" cy="197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hd w:val="clear" w:color="auto" w:fill="FFFFFF"/>
        </w:rPr>
        <w:t xml:space="preserve">                  </w:t>
      </w:r>
      <w:r>
        <w:rPr>
          <w:noProof/>
        </w:rPr>
        <w:drawing>
          <wp:inline distT="0" distB="0" distL="0" distR="0">
            <wp:extent cx="1887335" cy="2000596"/>
            <wp:effectExtent l="19050" t="0" r="0" b="0"/>
            <wp:docPr id="12" name="Рисунок 8" descr="20190924_10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0924_1031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0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17" w:rsidRDefault="00555817"/>
    <w:p w:rsidR="00555817" w:rsidRDefault="00F646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9pt;height:189.4pt;mso-position-horizontal-relative:char;mso-position-vertical-relative:line">
            <v:imagedata r:id="rId7" o:title="20190924_103116"/>
          </v:shape>
        </w:pict>
      </w:r>
    </w:p>
    <w:p w:rsidR="00555817" w:rsidRDefault="00555817"/>
    <w:sectPr w:rsidR="00555817" w:rsidSect="000F5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characterSpacingControl w:val="doNotCompress"/>
  <w:compat>
    <w:useFELayout/>
  </w:compat>
  <w:rsids>
    <w:rsidRoot w:val="00555817"/>
    <w:rsid w:val="000F5D1D"/>
    <w:rsid w:val="00555817"/>
    <w:rsid w:val="00610DD2"/>
    <w:rsid w:val="00F64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0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0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2019-09-28T07:55:00Z</dcterms:created>
  <dcterms:modified xsi:type="dcterms:W3CDTF">2019-09-28T08:21:00Z</dcterms:modified>
</cp:coreProperties>
</file>