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95" w:rsidRDefault="00BD4995" w:rsidP="00BD4995">
      <w:pPr>
        <w:jc w:val="center"/>
      </w:pPr>
      <w:r>
        <w:t>Отчет</w:t>
      </w:r>
    </w:p>
    <w:p w:rsidR="00466757" w:rsidRDefault="00BD4995" w:rsidP="00BD4995">
      <w:pPr>
        <w:jc w:val="center"/>
      </w:pPr>
      <w:r>
        <w:t>о проведении экскурсии старшей группы" Солнышко" к памятнику погибших солдат в годы ВОВ.</w:t>
      </w:r>
    </w:p>
    <w:p w:rsidR="00466757" w:rsidRDefault="00466757" w:rsidP="00466757"/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Цель</w:t>
      </w:r>
      <w:r>
        <w:rPr>
          <w:color w:val="000000"/>
          <w:sz w:val="22"/>
          <w:szCs w:val="22"/>
        </w:rPr>
        <w:t>: Познакомить детей с памятником, погибшим солдатам в Великой Отечественной Войне; донести до детей значение Победы Советского народа в Великой Отечественной войне.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Задачи: </w:t>
      </w:r>
      <w:r>
        <w:rPr>
          <w:color w:val="000000"/>
          <w:sz w:val="22"/>
          <w:szCs w:val="22"/>
        </w:rPr>
        <w:t>Формировать у детей патриотические чувства, основанные на ознакомлении с боевыми традициями нашего народа и памятниками боевой славы, представление о героизме.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Уточнить и расширить представления о защитниках страны в годы Великой Отечественной войны.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Воспитывать любовь и уважение к защитникам Родины на основе ярких представлений, конкретных исторических фактов, доступных детям и вызывающих у них эмоциональные переживания.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Воспитывать у детей эмоционально – положительное, действенное отношение к воинам, которое выражалось бы в желании подражать им в ловкости, быстроте, смелости, в стремлении быть похожими на них.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Беседа.</w:t>
      </w:r>
      <w:r>
        <w:rPr>
          <w:color w:val="000000"/>
          <w:sz w:val="22"/>
          <w:szCs w:val="22"/>
        </w:rPr>
        <w:t> 9 мая — праздник очень значимый для каждого жителя нашей страны. Все люди, жившие в те страшные годы, внесли огромный вклад в Великую Победу, чем заслужили вечную память и признание потомков. Мы будем помнить всегда их подвиги, и мужество! Будут помнить наши дети и внуки!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Многие не вернулись с войны, они погибли ради того, чтобы на земле был мир. Все люди помнят погибших героев в Великой Отечественной Войне. Во всех городах и селах есть памятные места, куда приходят люди для того, чтобы почтить память героев, возложить цветы. У нас в городе тоже есть такое место – памятник погибшим воинам. Там нельзя кричать, бегать, рвать цветы, обрывать листья с деревьев. Там нужно вести себя спокойно. Это такое место, где люди минутой молчания благодарят погибших героев, чтут их память.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преддверии главного праздника нашей страны, 8 мая мы с ребятами отправились к вечному огню, где отдали дань уважения всем солдатам, не вернувшимся с войны, всем, кто погиб в боях и не дожил до сегодняшнего дня.  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«Куда б ни шел, ни ехал ты,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 здесь остановись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Могиле этой дорогой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Всем сердцем поклонись.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Кто б ни был ты - рыбак, шахтер,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Ученый иль пастух,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Навек запомни: здесь лежит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Твой самый лучший друг.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для тебя, и для меня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Он сделал все, что мог: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Себя в бою не пожалел,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 родину сберег."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дни великих праздников люди приходят сюда, чтобы почтить память героям, возложить цветы. Особенно много здесь людей в День Победы -9мая. В заключении хотелось бы сказать, что мы — взрослые очень разные, но в одном едины — желаем, чтобы жизнь наших детей была насыщенной и интересной, чтобы они росли образованными, культурными, счастливыми и добрыми людьми.  Такие акции помогают прививать детям   патриотические чувства, любовь к Родине с малых лет. Я надеюсь, что в дальнейшем мои выпускники не будут проявлять равнодушие и безразличие к истории и реальным событиям своей страны.</w:t>
      </w: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BD4995" w:rsidRDefault="00BD4995" w:rsidP="00BD499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Материал подготовлен воспитателем старшей группы: Козыревой Л.М.</w:t>
      </w:r>
    </w:p>
    <w:p w:rsidR="00466757" w:rsidRDefault="00424CEB" w:rsidP="00424CEB">
      <w:pPr>
        <w:tabs>
          <w:tab w:val="left" w:pos="2740"/>
        </w:tabs>
      </w:pPr>
      <w:r>
        <w:tab/>
        <w:t>18.09.2019г</w:t>
      </w:r>
    </w:p>
    <w:p w:rsidR="0011336C" w:rsidRDefault="0011336C"/>
    <w:tbl>
      <w:tblPr>
        <w:tblStyle w:val="a6"/>
        <w:tblpPr w:leftFromText="180" w:rightFromText="180" w:vertAnchor="text" w:horzAnchor="margin" w:tblpXSpec="center" w:tblpY="10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7"/>
        <w:gridCol w:w="5043"/>
      </w:tblGrid>
      <w:tr w:rsidR="00A04AF6" w:rsidTr="00424CEB">
        <w:tc>
          <w:tcPr>
            <w:tcW w:w="5386" w:type="dxa"/>
          </w:tcPr>
          <w:p w:rsidR="00A04AF6" w:rsidRDefault="00A04AF6" w:rsidP="00A04AF6"/>
          <w:p w:rsidR="00A04AF6" w:rsidRDefault="00A04AF6" w:rsidP="00A04AF6">
            <w:r w:rsidRPr="00A04AF6">
              <w:rPr>
                <w:noProof/>
              </w:rPr>
              <w:drawing>
                <wp:inline distT="0" distB="0" distL="0" distR="0">
                  <wp:extent cx="2701983" cy="1717963"/>
                  <wp:effectExtent l="19050" t="0" r="3117" b="0"/>
                  <wp:docPr id="1" name="Рисунок 9" descr="C:\Users\admin\AppData\Local\Microsoft\Windows\Temporary Internet Files\Content.Word\20190924_103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Microsoft\Windows\Temporary Internet Files\Content.Word\20190924_103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701801" cy="1717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AF6" w:rsidRDefault="00A04AF6" w:rsidP="00A04AF6"/>
        </w:tc>
        <w:tc>
          <w:tcPr>
            <w:tcW w:w="5104" w:type="dxa"/>
          </w:tcPr>
          <w:p w:rsidR="00A04AF6" w:rsidRDefault="00A04AF6" w:rsidP="00A04AF6">
            <w:r>
              <w:rPr>
                <w:noProof/>
              </w:rPr>
              <w:drawing>
                <wp:inline distT="0" distB="0" distL="0" distR="0">
                  <wp:extent cx="2513561" cy="1884219"/>
                  <wp:effectExtent l="19050" t="0" r="1039" b="0"/>
                  <wp:docPr id="13" name="Рисунок 13" descr="C:\Users\admin\AppData\Local\Microsoft\Windows\Temporary Internet Files\Content.Word\20190924_103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AppData\Local\Microsoft\Windows\Temporary Internet Files\Content.Word\20190924_103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513338" cy="1884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AF6" w:rsidTr="00424CEB">
        <w:tc>
          <w:tcPr>
            <w:tcW w:w="5386" w:type="dxa"/>
          </w:tcPr>
          <w:p w:rsidR="00A04AF6" w:rsidRDefault="00A04AF6" w:rsidP="00A04AF6"/>
          <w:p w:rsidR="00A04AF6" w:rsidRDefault="00A04AF6" w:rsidP="00A04AF6">
            <w:r>
              <w:rPr>
                <w:noProof/>
              </w:rPr>
              <w:drawing>
                <wp:inline distT="0" distB="0" distL="0" distR="0">
                  <wp:extent cx="3302635" cy="2582545"/>
                  <wp:effectExtent l="19050" t="0" r="0" b="0"/>
                  <wp:docPr id="17" name="Рисунок 17" descr="C:\Users\admin\AppData\Local\Microsoft\Windows\Temporary Internet Files\Content.Word\20190924_103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AppData\Local\Microsoft\Windows\Temporary Internet Files\Content.Word\20190924_103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02635" cy="258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AF6" w:rsidRDefault="00A04AF6" w:rsidP="00A04AF6"/>
        </w:tc>
        <w:tc>
          <w:tcPr>
            <w:tcW w:w="5104" w:type="dxa"/>
          </w:tcPr>
          <w:p w:rsidR="00A04AF6" w:rsidRDefault="00A04AF6" w:rsidP="00A04AF6"/>
        </w:tc>
      </w:tr>
    </w:tbl>
    <w:p w:rsidR="00A04AF6" w:rsidRDefault="00A04AF6"/>
    <w:p w:rsidR="00A04AF6" w:rsidRDefault="00A04AF6"/>
    <w:p w:rsidR="00A04AF6" w:rsidRDefault="00A04AF6"/>
    <w:p w:rsidR="00A04AF6" w:rsidRDefault="00A04AF6"/>
    <w:p w:rsidR="00A04AF6" w:rsidRDefault="00A04AF6"/>
    <w:p w:rsidR="00A04AF6" w:rsidRDefault="00A04AF6"/>
    <w:p w:rsidR="00A04AF6" w:rsidRDefault="00A04AF6"/>
    <w:p w:rsidR="00A04AF6" w:rsidRDefault="00A04AF6"/>
    <w:p w:rsidR="00A04AF6" w:rsidRDefault="00A04AF6"/>
    <w:p w:rsidR="00A04AF6" w:rsidRDefault="00A04AF6"/>
    <w:p w:rsidR="00A04AF6" w:rsidRDefault="00A04AF6"/>
    <w:p w:rsidR="00A04AF6" w:rsidRDefault="00A04AF6"/>
    <w:sectPr w:rsidR="00A04AF6" w:rsidSect="001F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>
    <w:useFELayout/>
  </w:compat>
  <w:rsids>
    <w:rsidRoot w:val="00466757"/>
    <w:rsid w:val="0011336C"/>
    <w:rsid w:val="001F3A7E"/>
    <w:rsid w:val="00385915"/>
    <w:rsid w:val="00424CEB"/>
    <w:rsid w:val="00466757"/>
    <w:rsid w:val="00582470"/>
    <w:rsid w:val="006E021B"/>
    <w:rsid w:val="00A04AF6"/>
    <w:rsid w:val="00BD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A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4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2019-09-28T07:59:00Z</dcterms:created>
  <dcterms:modified xsi:type="dcterms:W3CDTF">2019-09-28T08:34:00Z</dcterms:modified>
</cp:coreProperties>
</file>