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32" w:rsidRPr="00145A32" w:rsidRDefault="00145A32" w:rsidP="00145A32">
      <w:pPr>
        <w:spacing w:after="0" w:line="900" w:lineRule="atLeast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  <w:r w:rsidRPr="00145A32"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  <w:t>Информационная безопасность</w:t>
      </w:r>
    </w:p>
    <w:p w:rsidR="00145A32" w:rsidRPr="00145A32" w:rsidRDefault="00145A32" w:rsidP="00145A32">
      <w:pPr>
        <w:spacing w:after="0" w:line="900" w:lineRule="atLeast"/>
        <w:textAlignment w:val="baseline"/>
        <w:rPr>
          <w:rFonts w:ascii="inherit" w:eastAsia="Times New Roman" w:hAnsi="inherit" w:cs="Times New Roman"/>
          <w:color w:val="555555"/>
          <w:sz w:val="29"/>
          <w:szCs w:val="29"/>
          <w:lang w:eastAsia="ru-RU"/>
        </w:rPr>
      </w:pPr>
      <w:hyperlink r:id="rId6" w:history="1">
        <w:r w:rsidRPr="00145A32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Наш сад</w:t>
        </w:r>
      </w:hyperlink>
      <w:r w:rsidRPr="00145A32">
        <w:rPr>
          <w:rFonts w:ascii="inherit" w:eastAsia="Times New Roman" w:hAnsi="inherit" w:cs="Times New Roman"/>
          <w:color w:val="555555"/>
          <w:sz w:val="29"/>
          <w:szCs w:val="29"/>
          <w:bdr w:val="none" w:sz="0" w:space="0" w:color="auto" w:frame="1"/>
          <w:lang w:eastAsia="ru-RU"/>
        </w:rPr>
        <w:t>  /  </w:t>
      </w:r>
      <w:hyperlink r:id="rId7" w:history="1">
        <w:r w:rsidRPr="00145A32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Безопасность</w:t>
        </w:r>
      </w:hyperlink>
      <w:r w:rsidRPr="00145A32">
        <w:rPr>
          <w:rFonts w:ascii="inherit" w:eastAsia="Times New Roman" w:hAnsi="inherit" w:cs="Times New Roman"/>
          <w:color w:val="555555"/>
          <w:sz w:val="29"/>
          <w:szCs w:val="29"/>
          <w:bdr w:val="none" w:sz="0" w:space="0" w:color="auto" w:frame="1"/>
          <w:lang w:eastAsia="ru-RU"/>
        </w:rPr>
        <w:t>  /  </w:t>
      </w:r>
      <w:hyperlink r:id="rId8" w:history="1">
        <w:r w:rsidRPr="00145A32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eastAsia="ru-RU"/>
          </w:rPr>
          <w:t>Информационная безопасность</w:t>
        </w:r>
      </w:hyperlink>
    </w:p>
    <w:p w:rsidR="00145A32" w:rsidRPr="00145A32" w:rsidRDefault="00145A32" w:rsidP="00145A32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bookmarkStart w:id="0" w:name="51398"/>
      <w:bookmarkEnd w:id="0"/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079FD13A" wp14:editId="192A402A">
            <wp:extent cx="8717280" cy="6421120"/>
            <wp:effectExtent l="0" t="0" r="7620" b="0"/>
            <wp:docPr id="2" name="Рисунок 1" descr="http://beslan16.irdou.ru/portals/320/2019-2020%20%D0%B3/det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lan16.irdou.ru/portals/320/2019-2020%20%D0%B3/detj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lastRenderedPageBreak/>
        <w:t>    В настоящее время Интернет играет важную роль в жизни каждого человека. Интернет постепенно проникает в каждую организацию, образовательные учреждения, наши дома. Число пользователей Интернета стремительно растёт. Сегодня, когда бурно развиваются социальные сети и различные виды активности в Интернете, особенно важно знать, как обезопасить себя, своих близких, несовершеннолетних детей. Особое значение приобретает информационная безопасность детей.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    Согласно Российскому законодательству информационная безопасность детей - это состояние защищённости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 29.12.2010 № 436-ФЗ "О защите детей от информации, причиняющий вред их здоровью и развитию").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    В ДОУ ведётся работа по обеспечению информационной безопасности детей дошкольного возраста.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Цель: создание условий для обеспечения информационной безопасности детей.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Задачи: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Symbol" w:eastAsia="Times New Roman" w:hAnsi="Symbol" w:cs="Arial"/>
          <w:color w:val="31859C"/>
          <w:sz w:val="28"/>
          <w:szCs w:val="28"/>
          <w:bdr w:val="none" w:sz="0" w:space="0" w:color="auto" w:frame="1"/>
          <w:lang w:eastAsia="ru-RU"/>
        </w:rPr>
        <w:t></w:t>
      </w:r>
      <w:r w:rsidRPr="00145A32">
        <w:rPr>
          <w:rFonts w:ascii="Times New Roman" w:eastAsia="Times New Roman" w:hAnsi="Times New Roman" w:cs="Times New Roman"/>
          <w:color w:val="555555"/>
          <w:sz w:val="14"/>
          <w:szCs w:val="14"/>
          <w:bdr w:val="none" w:sz="0" w:space="0" w:color="auto" w:frame="1"/>
          <w:lang w:eastAsia="ru-RU"/>
        </w:rPr>
        <w:t>         </w:t>
      </w: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акцентировать внимание детей, их родителей и педагогов на правилах ответственного и безопасного поведения в современной информационной среде;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Symbol" w:eastAsia="Times New Roman" w:hAnsi="Symbol" w:cs="Arial"/>
          <w:color w:val="31859C"/>
          <w:sz w:val="28"/>
          <w:szCs w:val="28"/>
          <w:bdr w:val="none" w:sz="0" w:space="0" w:color="auto" w:frame="1"/>
          <w:lang w:eastAsia="ru-RU"/>
        </w:rPr>
        <w:t></w:t>
      </w:r>
      <w:r w:rsidRPr="00145A32">
        <w:rPr>
          <w:rFonts w:ascii="Times New Roman" w:eastAsia="Times New Roman" w:hAnsi="Times New Roman" w:cs="Times New Roman"/>
          <w:color w:val="555555"/>
          <w:sz w:val="14"/>
          <w:szCs w:val="14"/>
          <w:bdr w:val="none" w:sz="0" w:space="0" w:color="auto" w:frame="1"/>
          <w:lang w:eastAsia="ru-RU"/>
        </w:rPr>
        <w:t>         </w:t>
      </w: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повысить уровень правовой грамотности сотрудников, родителей воспитанников по вопросу обеспечения информационной безопасности.</w:t>
      </w:r>
    </w:p>
    <w:p w:rsidR="00145A32" w:rsidRPr="00145A32" w:rsidRDefault="00145A32" w:rsidP="00145A32">
      <w:pPr>
        <w:shd w:val="clear" w:color="auto" w:fill="FFFFFF"/>
        <w:spacing w:after="12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color w:val="555555"/>
          <w:sz w:val="29"/>
          <w:szCs w:val="29"/>
          <w:lang w:eastAsia="ru-RU"/>
        </w:rPr>
        <w:t> 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Georgia" w:eastAsia="Times New Roman" w:hAnsi="Georgia" w:cs="Arial"/>
          <w:color w:val="3366FF"/>
          <w:sz w:val="15"/>
          <w:szCs w:val="15"/>
          <w:bdr w:val="none" w:sz="0" w:space="0" w:color="auto" w:frame="1"/>
          <w:lang w:eastAsia="ru-RU"/>
        </w:rPr>
        <w:t>    </w:t>
      </w:r>
      <w:r w:rsidRPr="00145A32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  <w:lang w:eastAsia="ru-RU"/>
        </w:rPr>
        <w:t>  </w:t>
      </w:r>
    </w:p>
    <w:p w:rsidR="00145A32" w:rsidRPr="00145A32" w:rsidRDefault="00145A32" w:rsidP="00145A32">
      <w:pPr>
        <w:shd w:val="clear" w:color="auto" w:fill="FFFFFF"/>
        <w:spacing w:after="120" w:line="360" w:lineRule="atLeast"/>
        <w:jc w:val="center"/>
        <w:textAlignment w:val="baseline"/>
        <w:rPr>
          <w:rFonts w:ascii="Verdana" w:eastAsia="Times New Roman" w:hAnsi="Verdana" w:cs="Arial"/>
          <w:color w:val="555555"/>
          <w:sz w:val="16"/>
          <w:szCs w:val="16"/>
          <w:lang w:eastAsia="ru-RU"/>
        </w:rPr>
      </w:pPr>
      <w:r w:rsidRPr="00145A32">
        <w:rPr>
          <w:rFonts w:ascii="Verdana" w:eastAsia="Times New Roman" w:hAnsi="Verdana" w:cs="Arial"/>
          <w:color w:val="555555"/>
          <w:sz w:val="16"/>
          <w:szCs w:val="16"/>
          <w:lang w:eastAsia="ru-RU"/>
        </w:rPr>
        <w:lastRenderedPageBreak/>
        <w:t>       </w:t>
      </w:r>
      <w:r w:rsidRPr="00145A32">
        <w:rPr>
          <w:rFonts w:ascii="Verdana" w:eastAsia="Times New Roman" w:hAnsi="Verdana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 wp14:anchorId="1391DC69" wp14:editId="5DC17731">
            <wp:extent cx="9022080" cy="6421120"/>
            <wp:effectExtent l="0" t="0" r="7620" b="0"/>
            <wp:docPr id="3" name="Рисунок 3" descr="http://beslan16.irdou.ru/portals/320/2019-2020%20%D0%B3/norm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lan16.irdou.ru/portals/320/2019-2020%20%D0%B3/normati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Verdana" w:eastAsia="Times New Roman" w:hAnsi="Verdana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b/>
          <w:bCs/>
          <w:color w:val="555555"/>
          <w:sz w:val="36"/>
          <w:szCs w:val="36"/>
          <w:bdr w:val="none" w:sz="0" w:space="0" w:color="auto" w:frame="1"/>
          <w:lang w:eastAsia="ru-RU"/>
        </w:rPr>
        <w:lastRenderedPageBreak/>
        <w:t>Нормативная база</w:t>
      </w:r>
    </w:p>
    <w:p w:rsidR="00145A32" w:rsidRPr="00145A32" w:rsidRDefault="00145A32" w:rsidP="00145A32">
      <w:pPr>
        <w:shd w:val="clear" w:color="auto" w:fill="FFFFFF"/>
        <w:spacing w:after="120" w:line="360" w:lineRule="atLeast"/>
        <w:jc w:val="both"/>
        <w:textAlignment w:val="baseline"/>
        <w:rPr>
          <w:rFonts w:ascii="Verdana" w:eastAsia="Times New Roman" w:hAnsi="Verdana" w:cs="Arial"/>
          <w:color w:val="555555"/>
          <w:sz w:val="29"/>
          <w:szCs w:val="29"/>
          <w:lang w:eastAsia="ru-RU"/>
        </w:rPr>
      </w:pPr>
      <w:r w:rsidRPr="00145A32">
        <w:rPr>
          <w:rFonts w:ascii="Verdana" w:eastAsia="Times New Roman" w:hAnsi="Verdana" w:cs="Arial"/>
          <w:color w:val="555555"/>
          <w:sz w:val="29"/>
          <w:szCs w:val="29"/>
          <w:lang w:eastAsia="ru-RU"/>
        </w:rPr>
        <w:t> 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Федеральный уровень</w:t>
      </w:r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1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Федеральный закон от 29.12.2010 года № 436-ФЗ "О защите детей от информации, причиняющий вред их здоровью и развитию".</w:t>
        </w:r>
      </w:hyperlink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2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Федеральный закон от 27.07.2006 года № 152-ФЗ "О персональных данных".</w:t>
        </w:r>
      </w:hyperlink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3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Федеральный закон от 24.07.1998 года № 124-ФЗ "Об основных гарантиях прав ребёнка в Российской Федерации"</w:t>
        </w:r>
      </w:hyperlink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4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Распоряжение Правительства РФ от 2.12.2015 года № 2471-р "Об утверждении Концепции информационной безопасности детей".</w:t>
        </w:r>
      </w:hyperlink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5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 xml:space="preserve">Приказ </w:t>
        </w:r>
        <w:proofErr w:type="spellStart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Минкомсвязи</w:t>
        </w:r>
        <w:proofErr w:type="spellEnd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 xml:space="preserve"> России от 27.02.2018 года № 88 "Об утверждении плана мероприятий по реализации Концепции информационной безопасности детей на 2018-2020 годы".</w:t>
        </w:r>
      </w:hyperlink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6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 xml:space="preserve">Письмо </w:t>
        </w:r>
        <w:proofErr w:type="spellStart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Минобрнауки</w:t>
        </w:r>
        <w:proofErr w:type="spellEnd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 xml:space="preserve"> России от 14.05.2018 года № 08-1184 "Методические рекомендации о размещении на информационных стендах, официальных интернет-сайтах и других информационных ресурсах общеобразовательных организаций и органов, осуществляющих управление в сфере образования, информации о безопасном поведении и использовании сети "Интернет".</w:t>
        </w:r>
      </w:hyperlink>
    </w:p>
    <w:p w:rsidR="00145A32" w:rsidRPr="00145A32" w:rsidRDefault="00145A32" w:rsidP="00145A32">
      <w:pPr>
        <w:numPr>
          <w:ilvl w:val="0"/>
          <w:numId w:val="1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17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u w:val="single"/>
            <w:bdr w:val="none" w:sz="0" w:space="0" w:color="auto" w:frame="1"/>
            <w:lang w:eastAsia="ru-RU"/>
          </w:rPr>
          <w:t>Методические рекомендации по ограничению в образовательных организациях доступа обучающихся к видам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образования.</w:t>
        </w:r>
      </w:hyperlink>
    </w:p>
    <w:p w:rsidR="00145A32" w:rsidRPr="00145A32" w:rsidRDefault="00145A32" w:rsidP="005C34B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16"/>
          <w:szCs w:val="16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16"/>
          <w:szCs w:val="16"/>
          <w:bdr w:val="none" w:sz="0" w:space="0" w:color="auto" w:frame="1"/>
          <w:lang w:eastAsia="ru-RU"/>
        </w:rPr>
        <w:br/>
      </w: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color w:val="555555"/>
          <w:sz w:val="29"/>
          <w:szCs w:val="29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12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color w:val="555555"/>
          <w:sz w:val="29"/>
          <w:szCs w:val="29"/>
          <w:lang w:eastAsia="ru-RU"/>
        </w:rPr>
        <w:t> </w:t>
      </w:r>
    </w:p>
    <w:p w:rsidR="00145A32" w:rsidRPr="00145A32" w:rsidRDefault="00145A32" w:rsidP="00145A32">
      <w:pPr>
        <w:shd w:val="clear" w:color="auto" w:fill="FFFFFF"/>
        <w:spacing w:after="120" w:line="360" w:lineRule="atLeast"/>
        <w:jc w:val="both"/>
        <w:textAlignment w:val="baseline"/>
        <w:rPr>
          <w:rFonts w:ascii="Verdana" w:eastAsia="Times New Roman" w:hAnsi="Verdana" w:cs="Arial"/>
          <w:color w:val="555555"/>
          <w:sz w:val="16"/>
          <w:szCs w:val="16"/>
          <w:lang w:eastAsia="ru-RU"/>
        </w:rPr>
      </w:pPr>
      <w:r w:rsidRPr="00145A32">
        <w:rPr>
          <w:rFonts w:ascii="Verdana" w:eastAsia="Times New Roman" w:hAnsi="Verdana" w:cs="Arial"/>
          <w:color w:val="555555"/>
          <w:sz w:val="16"/>
          <w:szCs w:val="16"/>
          <w:lang w:eastAsia="ru-RU"/>
        </w:rPr>
        <w:t> </w:t>
      </w:r>
    </w:p>
    <w:p w:rsidR="00145A32" w:rsidRPr="00145A32" w:rsidRDefault="00145A32" w:rsidP="00145A3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493CB219" wp14:editId="388956B4">
            <wp:extent cx="9144000" cy="325120"/>
            <wp:effectExtent l="0" t="0" r="0" b="0"/>
            <wp:docPr id="4" name="Рисунок 4" descr="Banner_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ner_Shad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bookmarkStart w:id="1" w:name="51399"/>
      <w:bookmarkEnd w:id="1"/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drawing>
          <wp:inline distT="0" distB="0" distL="0" distR="0" wp14:anchorId="07D00745" wp14:editId="52B3874E">
            <wp:extent cx="7152640" cy="2987040"/>
            <wp:effectExtent l="0" t="0" r="0" b="3810"/>
            <wp:docPr id="5" name="Рисунок 5" descr="https://solnishko.edumsko.ru/uploads/2600/2592/section/277526/8-10.jpg?1551029659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nishko.edumsko.ru/uploads/2600/2592/section/277526/8-10.jpg?15510296590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color w:val="555555"/>
          <w:sz w:val="29"/>
          <w:szCs w:val="29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b/>
          <w:bCs/>
          <w:color w:val="31859C"/>
          <w:sz w:val="28"/>
          <w:szCs w:val="28"/>
          <w:bdr w:val="none" w:sz="0" w:space="0" w:color="auto" w:frame="1"/>
          <w:lang w:eastAsia="ru-RU"/>
        </w:rPr>
        <w:t>  Современное образование трудно представить себе без ресурсов интернета. В последние годы наблюдается массовое внедрение ИКТ в дошкольные образовательные учреждения. Приобщение к информационной культуре - это не только овладение компьютерной грамотностью, но и приобретение этической и интеллектуальной чуткости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Каталог электронных образовательных ресурсов для педагогов</w:t>
      </w:r>
    </w:p>
    <w:p w:rsidR="00145A32" w:rsidRPr="00145A32" w:rsidRDefault="00145A32" w:rsidP="00145A32">
      <w:pPr>
        <w:numPr>
          <w:ilvl w:val="0"/>
          <w:numId w:val="3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0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555555"/>
            <w:sz w:val="29"/>
            <w:szCs w:val="29"/>
            <w:bdr w:val="none" w:sz="0" w:space="0" w:color="auto" w:frame="1"/>
            <w:lang w:eastAsia="ru-RU"/>
          </w:rPr>
          <w:t>Министерство просвещения Российской Федерации</w:t>
        </w:r>
      </w:hyperlink>
    </w:p>
    <w:p w:rsidR="00145A32" w:rsidRPr="00145A32" w:rsidRDefault="00145A32" w:rsidP="00145A32">
      <w:pPr>
        <w:numPr>
          <w:ilvl w:val="0"/>
          <w:numId w:val="3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1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555555"/>
            <w:sz w:val="29"/>
            <w:szCs w:val="29"/>
            <w:bdr w:val="none" w:sz="0" w:space="0" w:color="auto" w:frame="1"/>
            <w:lang w:eastAsia="ru-RU"/>
          </w:rPr>
          <w:t>Федеральный портал "Российское образование</w:t>
        </w:r>
      </w:hyperlink>
    </w:p>
    <w:p w:rsidR="00145A32" w:rsidRPr="00145A32" w:rsidRDefault="00145A32" w:rsidP="00145A32">
      <w:pPr>
        <w:numPr>
          <w:ilvl w:val="0"/>
          <w:numId w:val="3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2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555555"/>
            <w:sz w:val="29"/>
            <w:szCs w:val="29"/>
            <w:bdr w:val="none" w:sz="0" w:space="0" w:color="auto" w:frame="1"/>
            <w:lang w:eastAsia="ru-RU"/>
          </w:rPr>
          <w:t>Информационная система "Единое окно доступа к образовательным ресурсам"</w:t>
        </w:r>
      </w:hyperlink>
    </w:p>
    <w:p w:rsidR="00145A32" w:rsidRPr="00145A32" w:rsidRDefault="00145A32" w:rsidP="00145A32">
      <w:pPr>
        <w:numPr>
          <w:ilvl w:val="0"/>
          <w:numId w:val="3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3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555555"/>
            <w:sz w:val="29"/>
            <w:szCs w:val="29"/>
            <w:bdr w:val="none" w:sz="0" w:space="0" w:color="auto" w:frame="1"/>
            <w:lang w:eastAsia="ru-RU"/>
          </w:rPr>
          <w:t>Единая коллекция цифровых образовательных ресурсов</w:t>
        </w:r>
      </w:hyperlink>
    </w:p>
    <w:p w:rsidR="00145A32" w:rsidRPr="00145A32" w:rsidRDefault="00145A32" w:rsidP="00145A32">
      <w:pPr>
        <w:numPr>
          <w:ilvl w:val="0"/>
          <w:numId w:val="3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4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555555"/>
            <w:sz w:val="29"/>
            <w:szCs w:val="29"/>
            <w:bdr w:val="none" w:sz="0" w:space="0" w:color="auto" w:frame="1"/>
            <w:lang w:eastAsia="ru-RU"/>
          </w:rPr>
          <w:t>Сайт "Фестиваль педагогических идей. Открытый урок"</w:t>
        </w:r>
      </w:hyperlink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color w:val="555555"/>
          <w:sz w:val="24"/>
          <w:szCs w:val="24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</w:p>
    <w:tbl>
      <w:tblPr>
        <w:tblW w:w="20693" w:type="dxa"/>
        <w:tblInd w:w="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15"/>
        <w:gridCol w:w="178"/>
      </w:tblGrid>
      <w:tr w:rsidR="00145A32" w:rsidRPr="00145A32" w:rsidTr="005C34B3">
        <w:tc>
          <w:tcPr>
            <w:tcW w:w="0" w:type="auto"/>
            <w:shd w:val="clear" w:color="auto" w:fill="auto"/>
            <w:vAlign w:val="center"/>
            <w:hideMark/>
          </w:tcPr>
          <w:p w:rsidR="00145A32" w:rsidRPr="00145A32" w:rsidRDefault="00145A32" w:rsidP="00145A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555555"/>
                <w:sz w:val="29"/>
                <w:szCs w:val="29"/>
                <w:lang w:eastAsia="ru-RU"/>
              </w:rPr>
            </w:pPr>
            <w:bookmarkStart w:id="2" w:name="48879"/>
            <w:bookmarkStart w:id="3" w:name="51401"/>
            <w:bookmarkEnd w:id="2"/>
            <w:bookmarkEnd w:id="3"/>
            <w:r w:rsidRPr="00145A32">
              <w:rPr>
                <w:rFonts w:ascii="Arial" w:eastAsia="Times New Roman" w:hAnsi="Arial" w:cs="Arial"/>
                <w:color w:val="555555"/>
                <w:sz w:val="29"/>
                <w:szCs w:val="29"/>
                <w:lang w:eastAsia="ru-RU"/>
              </w:rPr>
              <w:t>                                                  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45A32" w:rsidRPr="00145A32" w:rsidRDefault="00145A32" w:rsidP="00145A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555555"/>
                <w:sz w:val="29"/>
                <w:szCs w:val="29"/>
                <w:lang w:eastAsia="ru-RU"/>
              </w:rPr>
            </w:pPr>
          </w:p>
        </w:tc>
      </w:tr>
    </w:tbl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  <w:r w:rsidRPr="00145A32">
        <w:rPr>
          <w:rFonts w:ascii="inherit" w:eastAsia="Times New Roman" w:hAnsi="inherit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t> 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b/>
          <w:bCs/>
          <w:color w:val="31859C"/>
          <w:sz w:val="28"/>
          <w:szCs w:val="28"/>
          <w:bdr w:val="none" w:sz="0" w:space="0" w:color="auto" w:frame="1"/>
          <w:lang w:eastAsia="ru-RU"/>
        </w:rPr>
        <w:t>    Родители! Научите своего ребёнка использовать Интернет в качестве инструмента для самопознания и источника информации, необходимой для успешного существования в социуме! Помните! Интернет с одной стороны открывает пространство для чистого творчества и свободного выражения, но с другой стороны позволяет развиться процессам, пагубно сказывающимся на психологической безопасности и психологическом здоровье ребёнка!                                  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lastRenderedPageBreak/>
        <w:br/>
      </w:r>
    </w:p>
    <w:p w:rsidR="00145A32" w:rsidRPr="00145A32" w:rsidRDefault="00145A32" w:rsidP="005C34B3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bookmarkStart w:id="4" w:name="_GoBack"/>
      <w:bookmarkEnd w:id="4"/>
    </w:p>
    <w:p w:rsidR="00145A32" w:rsidRPr="00145A32" w:rsidRDefault="00145A32" w:rsidP="00145A32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289E6C4E" wp14:editId="60ADA6DA">
            <wp:extent cx="9144000" cy="6868160"/>
            <wp:effectExtent l="0" t="0" r="0" b="8890"/>
            <wp:docPr id="8" name="Рисунок 8" descr="http://pochinokinternat.ru/wp-content/uploads/2016/04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inokinternat.ru/wp-content/uploads/2016/04/1-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12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color w:val="555555"/>
          <w:sz w:val="29"/>
          <w:szCs w:val="29"/>
          <w:lang w:eastAsia="ru-RU"/>
        </w:rPr>
        <w:lastRenderedPageBreak/>
        <w:t> 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0CE14DBA" wp14:editId="3A6F97A9">
            <wp:extent cx="8270240" cy="5549163"/>
            <wp:effectExtent l="0" t="0" r="0" b="0"/>
            <wp:docPr id="9" name="Рисунок 9" descr="http://sdmhsh.ru/img/file/for_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mhsh.ru/img/file/for_parent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240" cy="55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        </w:t>
      </w: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661A05FC" wp14:editId="0F647B5A">
            <wp:extent cx="5852160" cy="3677920"/>
            <wp:effectExtent l="0" t="0" r="0" b="0"/>
            <wp:docPr id="10" name="Рисунок 10" descr="http://beslan16.irdou.ru/portals/320/2019-2020%20%D0%B3/bezopasnyy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slan16.irdou.ru/portals/320/2019-2020%20%D0%B3/bezopasnyy_interne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numPr>
          <w:ilvl w:val="0"/>
          <w:numId w:val="4"/>
        </w:numPr>
        <w:shd w:val="clear" w:color="auto" w:fill="FFFFFF"/>
        <w:spacing w:after="0" w:line="27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  <w:lang w:eastAsia="ru-RU"/>
        </w:rPr>
        <w:t>Электронные ресурсы по теме «Безопасный Интернет»</w:t>
      </w:r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8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Уроки безопасности от </w:t>
        </w:r>
        <w:proofErr w:type="spellStart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u w:val="single"/>
            <w:bdr w:val="none" w:sz="0" w:space="0" w:color="auto" w:frame="1"/>
            <w:lang w:eastAsia="ru-RU"/>
          </w:rPr>
          <w:t>Роскомнадзора</w:t>
        </w:r>
        <w:proofErr w:type="spellEnd"/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29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Фонд развития Интернет "Дошкольники осваивают Интернет: опыт, приоритеты, риски"</w:t>
        </w:r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0" w:history="1">
        <w:proofErr w:type="spellStart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Microsoft</w:t>
        </w:r>
        <w:proofErr w:type="spellEnd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 xml:space="preserve"> о безопасности детей в Интернете</w:t>
        </w:r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1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555555"/>
            <w:sz w:val="29"/>
            <w:szCs w:val="29"/>
            <w:bdr w:val="none" w:sz="0" w:space="0" w:color="auto" w:frame="1"/>
            <w:lang w:eastAsia="ru-RU"/>
          </w:rPr>
          <w:t>Центр Безопасного Интернета в России</w:t>
        </w:r>
      </w:hyperlink>
      <w:r w:rsidRPr="00145A32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.</w:t>
      </w:r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2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Безопасность детей в Интернете</w:t>
        </w:r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3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Компьютерный информационный портал</w:t>
        </w:r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4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Журнал "Дети в информационном обществе"</w:t>
        </w:r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5" w:history="1">
        <w:proofErr w:type="spellStart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Медиабезопасность</w:t>
        </w:r>
        <w:proofErr w:type="spellEnd"/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 xml:space="preserve"> детей и подростков</w:t>
        </w:r>
      </w:hyperlink>
    </w:p>
    <w:p w:rsidR="00145A32" w:rsidRPr="00145A32" w:rsidRDefault="00145A32" w:rsidP="00145A32">
      <w:pPr>
        <w:numPr>
          <w:ilvl w:val="1"/>
          <w:numId w:val="4"/>
        </w:numPr>
        <w:shd w:val="clear" w:color="auto" w:fill="FFFFFF"/>
        <w:spacing w:after="0" w:line="360" w:lineRule="atLeast"/>
        <w:ind w:left="31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6" w:history="1">
        <w:r w:rsidRPr="00145A32">
          <w:rPr>
            <w:rFonts w:ascii="Times New Roman" w:eastAsia="Times New Roman" w:hAnsi="Times New Roman" w:cs="Times New Roman"/>
            <w:b/>
            <w:bCs/>
            <w:i/>
            <w:iCs/>
            <w:color w:val="7030A0"/>
            <w:sz w:val="24"/>
            <w:szCs w:val="24"/>
            <w:bdr w:val="none" w:sz="0" w:space="0" w:color="auto" w:frame="1"/>
            <w:lang w:eastAsia="ru-RU"/>
          </w:rPr>
          <w:t>Буклет Министерства внутренних дел РФ "Предостережён - значит вооружён"</w:t>
        </w:r>
      </w:hyperlink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color w:val="555555"/>
          <w:sz w:val="24"/>
          <w:szCs w:val="24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bookmarkStart w:id="5" w:name="51402"/>
      <w:bookmarkEnd w:id="5"/>
      <w:r w:rsidRPr="00145A32">
        <w:rPr>
          <w:rFonts w:ascii="Arial" w:eastAsia="Times New Roman" w:hAnsi="Arial" w:cs="Arial"/>
          <w:color w:val="555555"/>
          <w:sz w:val="29"/>
          <w:szCs w:val="29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drawing>
          <wp:inline distT="0" distB="0" distL="0" distR="0" wp14:anchorId="5672F1E3" wp14:editId="12B6854F">
            <wp:extent cx="9530080" cy="4348480"/>
            <wp:effectExtent l="0" t="0" r="0" b="0"/>
            <wp:docPr id="11" name="Рисунок 11" descr="https://mob-edu.ru/wp-content/uploads/2018/09/1111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b-edu.ru/wp-content/uploads/2018/09/1111222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08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Для Вас дети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color w:val="555555"/>
          <w:sz w:val="28"/>
          <w:szCs w:val="28"/>
          <w:bdr w:val="none" w:sz="0" w:space="0" w:color="auto" w:frame="1"/>
          <w:lang w:eastAsia="ru-RU"/>
        </w:rPr>
        <w:lastRenderedPageBreak/>
        <w:br/>
      </w:r>
      <w:r w:rsidRPr="00145A32">
        <w:rPr>
          <w:rFonts w:ascii="Arial" w:eastAsia="Times New Roman" w:hAnsi="Arial" w:cs="Arial"/>
          <w:color w:val="555555"/>
          <w:sz w:val="28"/>
          <w:szCs w:val="28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    Совсем недавно компьютеры были роскошью, а уже сегодня они есть почти в каждом доме. И пользуются компьютером не только взрослые, но и дети. В виртуальном мире детей подстерегает множество опасностей, о которых они не имеют ни малейшего понятия. Поэтому надо знать основные правила работы в Интернет и соблюдать их.                   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Times New Roman" w:eastAsia="Times New Roman" w:hAnsi="Times New Roman" w:cs="Times New Roman"/>
          <w:color w:val="31859C"/>
          <w:sz w:val="28"/>
          <w:szCs w:val="28"/>
          <w:bdr w:val="none" w:sz="0" w:space="0" w:color="auto" w:frame="1"/>
          <w:lang w:eastAsia="ru-RU"/>
        </w:rPr>
        <w:t> </w:t>
      </w:r>
    </w:p>
    <w:p w:rsidR="00145A32" w:rsidRPr="00145A32" w:rsidRDefault="00145A32" w:rsidP="00145A32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lastRenderedPageBreak/>
        <w:drawing>
          <wp:inline distT="0" distB="0" distL="0" distR="0" wp14:anchorId="73795875" wp14:editId="11437120">
            <wp:extent cx="4354630" cy="5933440"/>
            <wp:effectExtent l="0" t="0" r="8255" b="0"/>
            <wp:docPr id="12" name="Рисунок 12" descr="http://eye.kssh2.ru/sites/default/files/files/2018/04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ye.kssh2.ru/sites/default/files/files/2018/04/2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46" cy="59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32" w:rsidRPr="00145A32" w:rsidRDefault="00145A32" w:rsidP="00145A32">
      <w:pPr>
        <w:shd w:val="clear" w:color="auto" w:fill="FFFFFF"/>
        <w:spacing w:after="120" w:line="360" w:lineRule="atLeast"/>
        <w:jc w:val="center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</w:p>
    <w:p w:rsidR="00145A32" w:rsidRPr="00145A32" w:rsidRDefault="00145A32" w:rsidP="00145A3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b/>
          <w:bCs/>
          <w:noProof/>
          <w:color w:val="555555"/>
          <w:sz w:val="29"/>
          <w:szCs w:val="29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0EEF8367" wp14:editId="1590CCC7">
                <wp:extent cx="304800" cy="304800"/>
                <wp:effectExtent l="0" t="0" r="0" b="0"/>
                <wp:docPr id="1" name="AutoShape 13" descr="https://xn--104-9cdp0cq4b.xn--p1ai/wp-content/uploads/2019/10/a15f17ba-87de-4005-9ba6-5c28fe6870b5_result-768x5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s://xn--104-9cdp0cq4b.xn--p1ai/wp-content/uploads/2019/10/a15f17ba-87de-4005-9ba6-5c28fe6870b5_result-768x57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V8CQMAADYGAAAOAAAAZHJzL2Uyb0RvYy54bWysVFFv0zAQfkfiP1h+T5N0TptEy6bRrghp&#10;wCTgGTmO0xgS29ju0oH475yddivbCwLyYNl3znf33X2+88v90KM7bqxQssLpLMGIS6YaIbcV/vRx&#10;E+UYWUdlQ3sleYXvucWXFy9fnI+65HPVqb7hBgGItOWoK9w5p8s4tqzjA7UzpbkEZ6vMQB0czTZu&#10;DB0BfejjeZIs4lGZRhvFuLVgXU9OfBHw25Yz975tLXeorzDk5sJqwlr7Nb44p+XWUN0JdkiD/kUW&#10;AxUSgj5AramjaGfEM6hBMKOsat2MqSFWbSsYDxyATZo8YfOho5oHLlAcqx/KZP8fLHt3d2uQaKB3&#10;GEk6QIuudk6FyCg9w6jhlkG9fF8sNGYvoyhNSFSwRifsG6ln3qJTKuJRR0xJx6WLd7pXtLGeUxED&#10;LZpmbbqsaZQvGx6RJMmioqaLKGPzvOWLfJnU2WfD7a530XKR77PlYvZFb313RggLSX7Qt8bX1+ob&#10;xb5aJNWqo3LLr6yGHk/ZH03GqLHjEN+bAQIyO8HwBwtoqB7fqgb4UuAberdvzeBjQFfQPkjk/kEi&#10;fO8QA+NZQvIEhMTAddj7CLQ8/qyNda+5GpDfVNhAdgGc3t1YN109XvGxpNqIvgc7LXv5mwEwJwuE&#10;hl+9zycRRPWjSIrr/DonEZkvrqGg63V0tVmRaLFJl9n6bL1ardOfPm5Kyk40DZc+zFHgKfkzAR2e&#10;2iTNB4lb1YvGw/mUrNnWq96gOwoPbBO+UHLwPF6D/p+mEeoFXJ5QSuckeTUvog3oISIbAhpZJnkE&#10;EnpVLBJSkPXmd0o3QvJ/p4TGChfZPAtdOkn6CbckfM+50XIQDkZYL4YKgzTg85do6RV4LZuwd1T0&#10;0/6kFD79x1JAu4+NDnr1Ep3UX6vmHuRqFMgJlAfDFjadMt8xGmFwVdh+21HDMerfSJB8kRLiJ104&#10;kGw5h4M59dSnHioZQFXYYTRtV26ajjttxLaDSGkojFR+LLQiSNg/oSmrw+OC4RSYHAapn36n53Dr&#10;cdxf/AI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QJSV8CQMAADY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36"/>
          <w:szCs w:val="36"/>
          <w:bdr w:val="none" w:sz="0" w:space="0" w:color="auto" w:frame="1"/>
          <w:lang w:eastAsia="ru-RU"/>
        </w:rPr>
        <w:t>Безопасные мультфильмы ссылки:    </w:t>
      </w:r>
      <w:proofErr w:type="spellStart"/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36"/>
          <w:szCs w:val="36"/>
          <w:bdr w:val="none" w:sz="0" w:space="0" w:color="auto" w:frame="1"/>
          <w:lang w:eastAsia="ru-RU"/>
        </w:rPr>
        <w:fldChar w:fldCharType="begin"/>
      </w:r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36"/>
          <w:szCs w:val="36"/>
          <w:bdr w:val="none" w:sz="0" w:space="0" w:color="auto" w:frame="1"/>
          <w:lang w:eastAsia="ru-RU"/>
        </w:rPr>
        <w:instrText xml:space="preserve"> HYPERLINK "http://www.fixiki.ru/" </w:instrText>
      </w:r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36"/>
          <w:szCs w:val="36"/>
          <w:bdr w:val="none" w:sz="0" w:space="0" w:color="auto" w:frame="1"/>
          <w:lang w:eastAsia="ru-RU"/>
        </w:rPr>
        <w:fldChar w:fldCharType="separate"/>
      </w:r>
      <w:r w:rsidRPr="00145A32">
        <w:rPr>
          <w:rFonts w:ascii="inherit" w:eastAsia="Times New Roman" w:hAnsi="inherit" w:cs="Arial"/>
          <w:b/>
          <w:bCs/>
          <w:i/>
          <w:iCs/>
          <w:color w:val="0069A9"/>
          <w:sz w:val="29"/>
          <w:szCs w:val="29"/>
          <w:u w:val="single"/>
          <w:bdr w:val="none" w:sz="0" w:space="0" w:color="auto" w:frame="1"/>
          <w:lang w:eastAsia="ru-RU"/>
        </w:rPr>
        <w:t>Фиксики</w:t>
      </w:r>
      <w:proofErr w:type="spellEnd"/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36"/>
          <w:szCs w:val="36"/>
          <w:bdr w:val="none" w:sz="0" w:space="0" w:color="auto" w:frame="1"/>
          <w:lang w:eastAsia="ru-RU"/>
        </w:rPr>
        <w:fldChar w:fldCharType="end"/>
      </w:r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36"/>
          <w:szCs w:val="36"/>
          <w:bdr w:val="none" w:sz="0" w:space="0" w:color="auto" w:frame="1"/>
          <w:lang w:eastAsia="ru-RU"/>
        </w:rPr>
        <w:t>       </w:t>
      </w:r>
      <w:proofErr w:type="spellStart"/>
      <w:r w:rsidRPr="00145A32">
        <w:rPr>
          <w:rFonts w:ascii="inherit" w:eastAsia="Times New Roman" w:hAnsi="inherit" w:cs="Arial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fldChar w:fldCharType="begin"/>
      </w:r>
      <w:r w:rsidRPr="00145A32">
        <w:rPr>
          <w:rFonts w:ascii="inherit" w:eastAsia="Times New Roman" w:hAnsi="inherit" w:cs="Arial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instrText xml:space="preserve"> HYPERLINK "https://www.smeshariki.ru/" </w:instrText>
      </w:r>
      <w:r w:rsidRPr="00145A32">
        <w:rPr>
          <w:rFonts w:ascii="inherit" w:eastAsia="Times New Roman" w:hAnsi="inherit" w:cs="Arial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fldChar w:fldCharType="separate"/>
      </w:r>
      <w:r w:rsidRPr="00145A32">
        <w:rPr>
          <w:rFonts w:ascii="inherit" w:eastAsia="Times New Roman" w:hAnsi="inherit" w:cs="Arial"/>
          <w:b/>
          <w:bCs/>
          <w:i/>
          <w:iCs/>
          <w:color w:val="555555"/>
          <w:sz w:val="29"/>
          <w:szCs w:val="29"/>
          <w:bdr w:val="none" w:sz="0" w:space="0" w:color="auto" w:frame="1"/>
          <w:lang w:eastAsia="ru-RU"/>
        </w:rPr>
        <w:t>Смешарики</w:t>
      </w:r>
      <w:proofErr w:type="spellEnd"/>
      <w:r w:rsidRPr="00145A32">
        <w:rPr>
          <w:rFonts w:ascii="inherit" w:eastAsia="Times New Roman" w:hAnsi="inherit" w:cs="Arial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fldChar w:fldCharType="end"/>
      </w: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b/>
          <w:bCs/>
          <w:color w:val="555555"/>
          <w:sz w:val="29"/>
          <w:szCs w:val="29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inherit" w:eastAsia="Times New Roman" w:hAnsi="inherit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Детские безопасные сайты 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39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http://www.solnet.ee/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Детский развлекательно-познавательный портал "Солнышко". Для детей - развлечения (игры, мультфильмы, сказки, раскраски) и полезные материалы. Для родителей и педагогов, ищущих информацию в интернете, - масса стишков и загадок, собранных по темам, пословицы, сценарии к детским праздникам.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0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http://www.lukoshko.net/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Лукошко сказок. Сайт предлагает сказки, стихи и рассказы для детей. Здесь можно найти русские народные сказки и сказки других народов, рассказы о животных, стихи и песни для детей.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1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http://rebzi.ru/</w:t>
        </w:r>
      </w:hyperlink>
      <w:r w:rsidRPr="00145A32">
        <w:rPr>
          <w:rFonts w:ascii="inherit" w:eastAsia="Times New Roman" w:hAnsi="inherit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 </w:t>
      </w:r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- Детский сайт. Волшебные раскраски, </w:t>
      </w:r>
      <w:proofErr w:type="spell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пазлы</w:t>
      </w:r>
      <w:proofErr w:type="spell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, детские рисунки...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2" w:history="1"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http://chudesenka.ru/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Чудесенка - сайт для детей и родителей. Здесь много песенок, раскрасок, игр онлайн.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3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http://www.raskraska.ru/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Раскраска. Интернет-студия Александра Бабушкина. Здесь можно найти для малыша любой рисунок для раскраски и распечатать его в черно-белом варианте, чтобы ребенок мог раскрасить выбранную картинку. Все раскраски предоставляются бесплатно.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4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http://detstvo.ru/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Детство. Сайт для детей, пап и мам. На сайте имеется электронная детская библиотека, кулинарная книга, песни и сказки. Кроме того, можно прослушать он-</w:t>
      </w:r>
      <w:proofErr w:type="spell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лайн</w:t>
      </w:r>
      <w:proofErr w:type="spell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программы детского радио.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5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http://www.danilova.ru/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 - Ранее развитие детей. На сайте представлены публикации по раннему развитию детей, книги для родителей и детей. Методика и опыт </w:t>
      </w:r>
      <w:proofErr w:type="gram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обучения по кубикам</w:t>
      </w:r>
      <w:proofErr w:type="gram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Зайцева. Раннее обучение математике. Простая и удобная поисковая система.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6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http://www.kindereducation.com/</w:t>
        </w:r>
      </w:hyperlink>
      <w:r w:rsidRPr="00145A32">
        <w:rPr>
          <w:rFonts w:ascii="inherit" w:eastAsia="Times New Roman" w:hAnsi="inherit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  <w:t> </w:t>
      </w:r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- "Дошколёнок". Электронный журнал для детей и родителей, на страницах которого опубликованы материалы для обучения, воспитания и развлечения детей дошкольного и младшего школьного возраста, собранные по тематическим разделам: развитие речи, веселый счет, изостудия, психология, игры и конкурсы, будь здоров. На сайте также можно подписаться на рассылку "100 развивающих и обучающих игр для детей".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7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http://azps.ru/baby/index.html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 - До и после трех. Сайт посвящен дошкольному развитию, в особенности - раннему развитию. </w:t>
      </w:r>
      <w:proofErr w:type="gram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Он построен в виде справочника, сборника занятий, в том числе упражнений, которые можно проводить с ребенком, о темам - читаем, думаем, считаем, речь, окружающий мир, двигаемся, компьютер, ИЗО.</w:t>
      </w:r>
      <w:proofErr w:type="gramEnd"/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jc w:val="both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8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http://doshkolnik.ru/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Дошкольник. Этот сайт - для семьи, для отцов, матерей и детей. Сайт о том, как воспитывать ребенка, как научиться находить с ним общий язык. Много интересной информации для детей: сказки, стихи, умные задачки, познавательные статьи. На сайте представлена также большая коллекция сценариев - школьных и к различным праздникам.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49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http://www.detskiysad.ru/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 - Детский </w:t>
      </w:r>
      <w:proofErr w:type="spell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сад</w:t>
      </w:r>
      <w:proofErr w:type="gram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.р</w:t>
      </w:r>
      <w:proofErr w:type="gram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у</w:t>
      </w:r>
      <w:proofErr w:type="spell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. Информационно-образовательный ресурс, на страницах которого можно найти сведения о физическом развитии детей, об основах детской гигиены, о значении детских игр в воспитательном процессе, о трудовом воспитании ребенка, об организации праздничных утренников в детском саду, о некоторых детских заболеваниях и многом другом. Материалы сайта могут быть полезными не только для молодых родителей, но и для студентов, воспитателей и методистов детских садов.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0" w:history="1">
        <w:r w:rsidRPr="00145A32">
          <w:rPr>
            <w:rFonts w:ascii="inherit" w:eastAsia="Times New Roman" w:hAnsi="inherit" w:cs="Times New Roman"/>
            <w:b/>
            <w:b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http://www.zolotaya-rybcka.ru/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Золотая рыбка. Сайт посвящён вопросам раннего интеллектуального развития детей.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1" w:history="1"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http://igraem.pro/igry-dlya-malychei/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Детские игры онлайн.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2" w:history="1"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http://www.igraemsa.ru/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Детские развивающие игры для малышей.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3" w:history="1"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http://www.teremoc.ru/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Детские развивающие игры, мультфильмы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4" w:history="1"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http://www.logozavr.ru/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 - </w:t>
      </w:r>
      <w:proofErr w:type="spell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Логозавр</w:t>
      </w:r>
      <w:proofErr w:type="spell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. Умные игры для умных детей, родителей, учителей.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5" w:history="1"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http://games-for-kids.ru/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 - Весёлые уроки. Развивающие игры, методики и задания для детей.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6" w:history="1">
        <w:proofErr w:type="spellStart"/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http</w:t>
        </w:r>
        <w:proofErr w:type="spellEnd"/>
        <w:r w:rsidRPr="00145A32">
          <w:rPr>
            <w:rFonts w:ascii="inherit" w:eastAsia="Times New Roman" w:hAnsi="inherit" w:cs="Times New Roman"/>
            <w:b/>
            <w:bCs/>
            <w:color w:val="555555"/>
            <w:sz w:val="29"/>
            <w:szCs w:val="29"/>
            <w:bdr w:val="none" w:sz="0" w:space="0" w:color="auto" w:frame="1"/>
            <w:lang w:eastAsia="ru-RU"/>
          </w:rPr>
          <w:t>;//www.raskrasimka.ru</w:t>
        </w:r>
        <w:r w:rsidRPr="00145A32">
          <w:rPr>
            <w:rFonts w:ascii="inherit" w:eastAsia="Times New Roman" w:hAnsi="inherit" w:cs="Times New Roman"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 - </w:t>
      </w:r>
      <w:proofErr w:type="spell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Раскрасимка</w:t>
      </w:r>
      <w:proofErr w:type="spell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. Детские раскраски онлайн.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7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http://minimelody.ru/</w:t>
        </w:r>
      </w:hyperlink>
      <w:r w:rsidRPr="00145A32">
        <w:rPr>
          <w:rFonts w:ascii="inherit" w:eastAsia="Times New Roman" w:hAnsi="inherit" w:cs="Times New Roman"/>
          <w:b/>
          <w:bCs/>
          <w:i/>
          <w:iCs/>
          <w:color w:val="555555"/>
          <w:sz w:val="24"/>
          <w:szCs w:val="24"/>
          <w:bdr w:val="none" w:sz="0" w:space="0" w:color="auto" w:frame="1"/>
          <w:lang w:eastAsia="ru-RU"/>
        </w:rPr>
        <w:t> </w:t>
      </w:r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- Музыкальная малышка. Детские песни, детская музыка.</w:t>
      </w:r>
    </w:p>
    <w:p w:rsidR="00145A32" w:rsidRPr="00145A32" w:rsidRDefault="00145A32" w:rsidP="00145A32">
      <w:pPr>
        <w:numPr>
          <w:ilvl w:val="0"/>
          <w:numId w:val="5"/>
        </w:numPr>
        <w:shd w:val="clear" w:color="auto" w:fill="FFFFFF"/>
        <w:spacing w:after="0" w:line="360" w:lineRule="atLeast"/>
        <w:ind w:left="45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hyperlink r:id="rId58" w:history="1">
        <w:r w:rsidRPr="00145A32">
          <w:rPr>
            <w:rFonts w:ascii="inherit" w:eastAsia="Times New Roman" w:hAnsi="inherit" w:cs="Times New Roman"/>
            <w:b/>
            <w:bCs/>
            <w:i/>
            <w:iCs/>
            <w:color w:val="0069A9"/>
            <w:sz w:val="29"/>
            <w:szCs w:val="29"/>
            <w:u w:val="single"/>
            <w:bdr w:val="none" w:sz="0" w:space="0" w:color="auto" w:frame="1"/>
            <w:lang w:eastAsia="ru-RU"/>
          </w:rPr>
          <w:t>http://klipariki.net/</w:t>
        </w:r>
      </w:hyperlink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 - </w:t>
      </w:r>
      <w:proofErr w:type="spellStart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Клипарики</w:t>
      </w:r>
      <w:proofErr w:type="spellEnd"/>
      <w:r w:rsidRPr="00145A32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. Детские видеоклипы, мультфильмы, песни.</w:t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000000"/>
          <w:sz w:val="29"/>
          <w:szCs w:val="29"/>
          <w:lang w:eastAsia="ru-RU"/>
        </w:rPr>
      </w:pPr>
      <w:r w:rsidRPr="00145A32">
        <w:rPr>
          <w:rFonts w:ascii="Arial" w:eastAsia="Times New Roman" w:hAnsi="Arial" w:cs="Arial"/>
          <w:color w:val="555555"/>
          <w:sz w:val="24"/>
          <w:szCs w:val="24"/>
          <w:bdr w:val="none" w:sz="0" w:space="0" w:color="auto" w:frame="1"/>
          <w:lang w:eastAsia="ru-RU"/>
        </w:rPr>
        <w:br/>
      </w:r>
    </w:p>
    <w:p w:rsidR="00145A32" w:rsidRPr="00145A32" w:rsidRDefault="00145A32" w:rsidP="00145A32">
      <w:pPr>
        <w:shd w:val="clear" w:color="auto" w:fill="FFFFFF"/>
        <w:spacing w:after="0" w:line="360" w:lineRule="atLeast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</w:p>
    <w:p w:rsidR="00145A32" w:rsidRPr="00145A32" w:rsidRDefault="00145A32" w:rsidP="00145A3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555555"/>
          <w:sz w:val="29"/>
          <w:szCs w:val="29"/>
          <w:lang w:eastAsia="ru-RU"/>
        </w:rPr>
      </w:pPr>
      <w:r w:rsidRPr="00145A32">
        <w:rPr>
          <w:rFonts w:ascii="inherit" w:eastAsia="Times New Roman" w:hAnsi="inherit" w:cs="Arial"/>
          <w:noProof/>
          <w:color w:val="555555"/>
          <w:sz w:val="29"/>
          <w:szCs w:val="29"/>
          <w:lang w:eastAsia="ru-RU"/>
        </w:rPr>
        <w:drawing>
          <wp:inline distT="0" distB="0" distL="0" distR="0" wp14:anchorId="6C9DD23E" wp14:editId="7D977447">
            <wp:extent cx="9144000" cy="325120"/>
            <wp:effectExtent l="0" t="0" r="0" b="0"/>
            <wp:docPr id="14" name="Рисунок 14" descr="Banner_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nner_Shad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B4" w:rsidRDefault="008443B4"/>
    <w:sectPr w:rsidR="008443B4" w:rsidSect="00145A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B0DDF"/>
    <w:multiLevelType w:val="multilevel"/>
    <w:tmpl w:val="BF58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5D57EF"/>
    <w:multiLevelType w:val="multilevel"/>
    <w:tmpl w:val="8A70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614CE3"/>
    <w:multiLevelType w:val="multilevel"/>
    <w:tmpl w:val="A55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D32C16"/>
    <w:multiLevelType w:val="multilevel"/>
    <w:tmpl w:val="E270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950E9F"/>
    <w:multiLevelType w:val="multilevel"/>
    <w:tmpl w:val="4EDA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99"/>
    <w:rsid w:val="00145A32"/>
    <w:rsid w:val="005C34B3"/>
    <w:rsid w:val="007A5699"/>
    <w:rsid w:val="0084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979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2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68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78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8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15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54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991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37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8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55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97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668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866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43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78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8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97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14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47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67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1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00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13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0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680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42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9558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.jpeg"/><Relationship Id="rId39" Type="http://schemas.openxmlformats.org/officeDocument/2006/relationships/hyperlink" Target="http://www.solnet.ee/" TargetMode="External"/><Relationship Id="rId21" Type="http://schemas.openxmlformats.org/officeDocument/2006/relationships/hyperlink" Target="http://www.edu.ru/" TargetMode="External"/><Relationship Id="rId34" Type="http://schemas.openxmlformats.org/officeDocument/2006/relationships/hyperlink" Target="http://detionline.com/journal/numbers/18" TargetMode="External"/><Relationship Id="rId42" Type="http://schemas.openxmlformats.org/officeDocument/2006/relationships/hyperlink" Target="http://chudesenka.ru/" TargetMode="External"/><Relationship Id="rId47" Type="http://schemas.openxmlformats.org/officeDocument/2006/relationships/hyperlink" Target="http://azps.ru/baby/index.html" TargetMode="External"/><Relationship Id="rId50" Type="http://schemas.openxmlformats.org/officeDocument/2006/relationships/hyperlink" Target="http://www.zolotaya-rybcka.ru/" TargetMode="External"/><Relationship Id="rId55" Type="http://schemas.openxmlformats.org/officeDocument/2006/relationships/hyperlink" Target="http://games-for-kids.ru/" TargetMode="External"/><Relationship Id="rId7" Type="http://schemas.openxmlformats.org/officeDocument/2006/relationships/hyperlink" Target="http://beslan16.irdou.ru/%D0%9D%D0%B0%D1%88%D1%81%D0%B0%D0%B4/%D0%91%D0%B5%D0%B7%D0%BE%D0%BF%D0%B0%D1%81%D0%BD%D0%BE%D1%81%D1%82%D1%8C/tabid/24128/Default.aspx" TargetMode="External"/><Relationship Id="rId12" Type="http://schemas.openxmlformats.org/officeDocument/2006/relationships/hyperlink" Target="http://government.ru/docs/all/98196/" TargetMode="External"/><Relationship Id="rId17" Type="http://schemas.openxmlformats.org/officeDocument/2006/relationships/hyperlink" Target="http://95.78.157.73/New%20Folder/SKF/2.2-2metodrek.pdf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oszone.net/6213/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://www.kindereducation.com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xD895RkqtYDzRV3mFGMRTtm3Ju_LLsnb/view" TargetMode="External"/><Relationship Id="rId20" Type="http://schemas.openxmlformats.org/officeDocument/2006/relationships/hyperlink" Target="https://edu.gov.ru/" TargetMode="External"/><Relationship Id="rId29" Type="http://schemas.openxmlformats.org/officeDocument/2006/relationships/hyperlink" Target="http://dou261samozwet.ucoz.ru/1/doshkolniki_osvaivajut_internet.pdf" TargetMode="External"/><Relationship Id="rId41" Type="http://schemas.openxmlformats.org/officeDocument/2006/relationships/hyperlink" Target="http://rebzi.ru/" TargetMode="External"/><Relationship Id="rId54" Type="http://schemas.openxmlformats.org/officeDocument/2006/relationships/hyperlink" Target="http://www.logozavr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beslan16.irdou.ru/%D0%9D%D0%B0%D1%88%D1%81%D0%B0%D0%B4/tabid/20314/Default.aspx" TargetMode="External"/><Relationship Id="rId11" Type="http://schemas.openxmlformats.org/officeDocument/2006/relationships/hyperlink" Target="http://government.ru/docs/all/99850/" TargetMode="External"/><Relationship Id="rId24" Type="http://schemas.openxmlformats.org/officeDocument/2006/relationships/hyperlink" Target="https://urok.1sept.ru/" TargetMode="External"/><Relationship Id="rId32" Type="http://schemas.openxmlformats.org/officeDocument/2006/relationships/hyperlink" Target="http://www.nachalka.com/bezopasnost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www.lukoshko.net/" TargetMode="External"/><Relationship Id="rId45" Type="http://schemas.openxmlformats.org/officeDocument/2006/relationships/hyperlink" Target="http://www.danilova.ru/" TargetMode="External"/><Relationship Id="rId53" Type="http://schemas.openxmlformats.org/officeDocument/2006/relationships/hyperlink" Target="http://www.teremoc.ru/" TargetMode="External"/><Relationship Id="rId58" Type="http://schemas.openxmlformats.org/officeDocument/2006/relationships/hyperlink" Target="http://klipariki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gital.gov.ru/ru/documents/5994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s://74.rkn.gov.ru/p26522/" TargetMode="External"/><Relationship Id="rId36" Type="http://schemas.openxmlformats.org/officeDocument/2006/relationships/hyperlink" Target="http://v.calameo.com/?bkcode=001842456739b9fdf2c58" TargetMode="External"/><Relationship Id="rId49" Type="http://schemas.openxmlformats.org/officeDocument/2006/relationships/hyperlink" Target="http://www.detskiysad.ru/" TargetMode="External"/><Relationship Id="rId57" Type="http://schemas.openxmlformats.org/officeDocument/2006/relationships/hyperlink" Target="http://minimelody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hyperlink" Target="http://www.saferunet.ru/" TargetMode="External"/><Relationship Id="rId44" Type="http://schemas.openxmlformats.org/officeDocument/2006/relationships/hyperlink" Target="http://detstvo.ru/" TargetMode="External"/><Relationship Id="rId52" Type="http://schemas.openxmlformats.org/officeDocument/2006/relationships/hyperlink" Target="https://www.igraemsa.ru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government.ru/docs/all/104477/" TargetMode="External"/><Relationship Id="rId22" Type="http://schemas.openxmlformats.org/officeDocument/2006/relationships/hyperlink" Target="http://window.edu.ru/catalog/resources?p_rubr=2.2.77.1.3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dou261samozwet.ucoz.ru/1/microsoft_o_bezopasnosti_detej_v_internete.pdf" TargetMode="External"/><Relationship Id="rId35" Type="http://schemas.openxmlformats.org/officeDocument/2006/relationships/hyperlink" Target="http://cdc.minobr.ru/2016/07/mediabezopasnost/" TargetMode="External"/><Relationship Id="rId43" Type="http://schemas.openxmlformats.org/officeDocument/2006/relationships/hyperlink" Target="http://www.raskraska.ru/" TargetMode="External"/><Relationship Id="rId48" Type="http://schemas.openxmlformats.org/officeDocument/2006/relationships/hyperlink" Target="http://doshkolnik.ru/" TargetMode="External"/><Relationship Id="rId56" Type="http://schemas.openxmlformats.org/officeDocument/2006/relationships/hyperlink" Target="http://www.raskrasimka.ru/" TargetMode="External"/><Relationship Id="rId8" Type="http://schemas.openxmlformats.org/officeDocument/2006/relationships/hyperlink" Target="http://beslan16.irdou.ru/%D0%9D%D0%B0%D1%88%D1%81%D0%B0%D0%B4/%D0%91%D0%B5%D0%B7%D0%BE%D0%BF%D0%B0%D1%81%D0%BD%D0%BE%D1%81%D1%82%D1%8C/%D0%98%D0%BD%D1%84%D0%BE%D1%80%D0%BC%D0%B0%D1%86%D0%B8%D0%BE%D0%BD%D0%BD%D0%B0%D1%8F%D0%B1%D0%B5%D0%B7%D0%BE%D0%BF%D0%B0%D1%81%D0%BD%D0%BE%D1%81%D1%82%D1%8C/tabid/23229/Default.aspx" TargetMode="External"/><Relationship Id="rId51" Type="http://schemas.openxmlformats.org/officeDocument/2006/relationships/hyperlink" Target="http://igraem.pro/igry-dlya-malyshej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1678</Words>
  <Characters>9565</Characters>
  <Application>Microsoft Office Word</Application>
  <DocSecurity>0</DocSecurity>
  <Lines>79</Lines>
  <Paragraphs>22</Paragraphs>
  <ScaleCrop>false</ScaleCrop>
  <Company>SPecialiST RePack</Company>
  <LinksUpToDate>false</LinksUpToDate>
  <CharactersWithSpaces>11221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3</cp:revision>
  <dcterms:created xsi:type="dcterms:W3CDTF">2020-10-07T13:48:00Z</dcterms:created>
  <dcterms:modified xsi:type="dcterms:W3CDTF">2020-10-07T13:53:00Z</dcterms:modified>
</cp:coreProperties>
</file>