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E51" w:rsidRPr="00AF292A" w:rsidRDefault="009E4E51" w:rsidP="009E4E51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b/>
          <w:color w:val="211E1E"/>
        </w:rPr>
      </w:pPr>
      <w:r w:rsidRPr="00AF292A">
        <w:rPr>
          <w:rFonts w:ascii="Arial" w:hAnsi="Arial" w:cs="Arial"/>
          <w:b/>
          <w:color w:val="211E1E"/>
        </w:rPr>
        <w:t>Педагогический проект «Детский сад –</w:t>
      </w:r>
      <w:proofErr w:type="spellStart"/>
      <w:r w:rsidRPr="00AF292A">
        <w:rPr>
          <w:rFonts w:ascii="Arial" w:hAnsi="Arial" w:cs="Arial"/>
          <w:b/>
          <w:color w:val="211E1E"/>
        </w:rPr>
        <w:t>територия</w:t>
      </w:r>
      <w:proofErr w:type="spellEnd"/>
      <w:r w:rsidRPr="00AF292A">
        <w:rPr>
          <w:rFonts w:ascii="Arial" w:hAnsi="Arial" w:cs="Arial"/>
          <w:b/>
          <w:color w:val="211E1E"/>
        </w:rPr>
        <w:t xml:space="preserve"> здоровья»</w:t>
      </w:r>
      <w:r w:rsidR="00AF292A">
        <w:rPr>
          <w:rFonts w:ascii="Arial" w:hAnsi="Arial" w:cs="Arial"/>
          <w:b/>
          <w:color w:val="211E1E"/>
        </w:rPr>
        <w:t xml:space="preserve"> 20.09.2021г.</w:t>
      </w:r>
      <w:bookmarkStart w:id="0" w:name="_GoBack"/>
      <w:bookmarkEnd w:id="0"/>
    </w:p>
    <w:p w:rsidR="009E4E51" w:rsidRDefault="009E4E51" w:rsidP="009E4E51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 xml:space="preserve">Провела воспитатель средней группы </w:t>
      </w:r>
      <w:proofErr w:type="spellStart"/>
      <w:r>
        <w:rPr>
          <w:rFonts w:ascii="Arial" w:hAnsi="Arial" w:cs="Arial"/>
          <w:color w:val="211E1E"/>
        </w:rPr>
        <w:t>Батагова</w:t>
      </w:r>
      <w:proofErr w:type="spellEnd"/>
      <w:r>
        <w:rPr>
          <w:rFonts w:ascii="Arial" w:hAnsi="Arial" w:cs="Arial"/>
          <w:color w:val="211E1E"/>
        </w:rPr>
        <w:t xml:space="preserve"> З.И.</w:t>
      </w:r>
    </w:p>
    <w:p w:rsidR="009E4E51" w:rsidRDefault="009E4E51" w:rsidP="009E4E51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- Дети осознают необходимость употребления в пищу овощей, фруктов для укрепления своего здоровья;</w:t>
      </w:r>
    </w:p>
    <w:p w:rsidR="009E4E51" w:rsidRDefault="009E4E51" w:rsidP="009E4E51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- Знают о витаминах, содержащихся в овощах, фруктах их полезных свойствах;</w:t>
      </w:r>
    </w:p>
    <w:p w:rsidR="009E4E51" w:rsidRDefault="009E4E51" w:rsidP="009E4E51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- Умеют сравнивать, классифицировать овощи и фрукты и выбирать полезные продукты для здорового питания;</w:t>
      </w:r>
    </w:p>
    <w:p w:rsidR="009E4E51" w:rsidRDefault="009E4E51" w:rsidP="009E4E51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- У детей сформированы начальные представления о здоровом образе жизни;</w:t>
      </w:r>
    </w:p>
    <w:p w:rsidR="009E4E51" w:rsidRDefault="009E4E51" w:rsidP="009E4E51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- Повысилась познавательная активность детей, их любознательность;</w:t>
      </w:r>
    </w:p>
    <w:p w:rsidR="009E4E51" w:rsidRDefault="009E4E51" w:rsidP="009E4E51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 xml:space="preserve">- В процессе познавательно-исследовательской деятельности дети научились </w:t>
      </w:r>
      <w:proofErr w:type="spellStart"/>
      <w:r>
        <w:rPr>
          <w:rFonts w:ascii="Arial" w:hAnsi="Arial" w:cs="Arial"/>
          <w:color w:val="211E1E"/>
        </w:rPr>
        <w:t>самовыражаться</w:t>
      </w:r>
      <w:proofErr w:type="spellEnd"/>
      <w:r>
        <w:rPr>
          <w:rFonts w:ascii="Arial" w:hAnsi="Arial" w:cs="Arial"/>
          <w:color w:val="211E1E"/>
        </w:rPr>
        <w:t xml:space="preserve"> в разных видах деятельности и проявлять свои творческие способности;</w:t>
      </w:r>
    </w:p>
    <w:p w:rsidR="009E4E51" w:rsidRDefault="009E4E51" w:rsidP="009E4E51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- Расширился словарный запас и повысилась речевая активность детей.</w:t>
      </w:r>
    </w:p>
    <w:p w:rsidR="00AF292A" w:rsidRDefault="00AF292A" w:rsidP="009E4E51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 w:rsidRPr="00AF292A">
        <w:rPr>
          <w:rFonts w:ascii="Arial" w:hAnsi="Arial" w:cs="Arial"/>
          <w:noProof/>
          <w:color w:val="211E1E"/>
        </w:rPr>
        <w:lastRenderedPageBreak/>
        <w:drawing>
          <wp:inline distT="0" distB="0" distL="0" distR="0">
            <wp:extent cx="4091940" cy="7274560"/>
            <wp:effectExtent l="0" t="0" r="3810" b="2540"/>
            <wp:docPr id="1" name="Рисунок 1" descr="C:\Users\Администратор\Downloads\163948958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16394895800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474" cy="728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A99" w:rsidRDefault="00E27A99"/>
    <w:sectPr w:rsidR="00E2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4F"/>
    <w:rsid w:val="004575D5"/>
    <w:rsid w:val="009E4E51"/>
    <w:rsid w:val="00AF292A"/>
    <w:rsid w:val="00CB2E4F"/>
    <w:rsid w:val="00E2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090A"/>
  <w15:chartTrackingRefBased/>
  <w15:docId w15:val="{1FED971F-4071-4325-BD5F-15143210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2021-12-13T09:24:00Z</dcterms:created>
  <dcterms:modified xsi:type="dcterms:W3CDTF">2021-12-14T13:49:00Z</dcterms:modified>
</cp:coreProperties>
</file>